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7F6" w:rsidRDefault="000F68B4" w:rsidP="003D1B83">
      <w:pPr>
        <w:spacing w:before="240"/>
        <w:jc w:val="center"/>
        <w:rPr>
          <w:rFonts w:ascii="Trebuchet MS" w:hAnsi="Trebuchet MS"/>
        </w:rPr>
      </w:pPr>
      <w:r w:rsidRPr="00B673AF">
        <w:rPr>
          <w:rFonts w:ascii="Trebuchet MS" w:hAnsi="Trebuchet MS"/>
        </w:rPr>
        <w:t xml:space="preserve"> </w:t>
      </w:r>
      <w:r w:rsidR="00793052" w:rsidRPr="00B673AF">
        <w:rPr>
          <w:rFonts w:ascii="Trebuchet MS" w:hAnsi="Trebuchet MS"/>
        </w:rPr>
        <w:t>“SUSTAINING EXCELLENCE IN MATHEMATICAL EDUCATION - SusMathEdu”</w:t>
      </w:r>
    </w:p>
    <w:p w:rsidR="00793052" w:rsidRDefault="00793052" w:rsidP="000F68B4">
      <w:pPr>
        <w:jc w:val="center"/>
        <w:rPr>
          <w:rFonts w:ascii="Trebuchet MS" w:hAnsi="Trebuchet MS"/>
        </w:rPr>
      </w:pPr>
    </w:p>
    <w:p w:rsidR="00A1555F" w:rsidRDefault="00A1555F" w:rsidP="000F68B4">
      <w:pPr>
        <w:jc w:val="center"/>
        <w:rPr>
          <w:rFonts w:ascii="Trebuchet MS" w:hAnsi="Trebuchet MS"/>
        </w:rPr>
      </w:pPr>
    </w:p>
    <w:p w:rsidR="00A1555F" w:rsidRDefault="00A1555F" w:rsidP="000F68B4">
      <w:pPr>
        <w:jc w:val="center"/>
        <w:rPr>
          <w:rFonts w:ascii="Trebuchet MS" w:hAnsi="Trebuchet MS"/>
        </w:rPr>
      </w:pPr>
    </w:p>
    <w:p w:rsidR="00A1555F" w:rsidRPr="000F6B4C" w:rsidRDefault="00513434" w:rsidP="000F68B4">
      <w:pPr>
        <w:jc w:val="center"/>
        <w:rPr>
          <w:rFonts w:ascii="Trebuchet MS" w:hAnsi="Trebuchet MS"/>
          <w:lang w:val="sr-Latn-CS"/>
        </w:rPr>
      </w:pPr>
      <w:r>
        <w:rPr>
          <w:rFonts w:ascii="Trebuchet MS" w:hAnsi="Trebuchet MS"/>
        </w:rPr>
        <w:t>Dodatni zadaci</w:t>
      </w:r>
      <w:r w:rsidR="00A1555F">
        <w:rPr>
          <w:rFonts w:ascii="Trebuchet MS" w:hAnsi="Trebuchet MS"/>
        </w:rPr>
        <w:t xml:space="preserve">: </w:t>
      </w:r>
      <w:r w:rsidR="000F6B4C">
        <w:rPr>
          <w:rFonts w:ascii="Trebuchet MS" w:hAnsi="Trebuchet MS"/>
          <w:lang w:val="sr-Latn-CS"/>
        </w:rPr>
        <w:t>EKSPONENCIJALNA FUNKCIJA, JEDNAČINE I NEJEDNAČINE</w:t>
      </w:r>
    </w:p>
    <w:p w:rsidR="00D01A34" w:rsidRDefault="00D01A34" w:rsidP="000F68B4">
      <w:pPr>
        <w:jc w:val="center"/>
        <w:rPr>
          <w:rFonts w:ascii="Trebuchet MS" w:hAnsi="Trebuchet MS"/>
          <w:lang w:val="sl-SI"/>
        </w:rPr>
      </w:pPr>
    </w:p>
    <w:p w:rsidR="00BD73B9" w:rsidRDefault="004666EE" w:rsidP="00BD73B9">
      <w:pPr>
        <w:pStyle w:val="ListParagraph"/>
        <w:numPr>
          <w:ilvl w:val="0"/>
          <w:numId w:val="15"/>
        </w:numPr>
        <w:tabs>
          <w:tab w:val="left" w:pos="3831"/>
          <w:tab w:val="left" w:pos="6379"/>
          <w:tab w:val="left" w:pos="7088"/>
          <w:tab w:val="left" w:pos="7230"/>
        </w:tabs>
        <w:rPr>
          <w:rFonts w:ascii="Trebuchet MS" w:hAnsi="Trebuchet MS"/>
          <w:lang w:val="sl-SI"/>
        </w:rPr>
      </w:pPr>
      <w:r>
        <w:rPr>
          <w:rFonts w:ascii="Trebuchet MS" w:hAnsi="Trebuchet MS"/>
          <w:lang w:val="sl-SI"/>
        </w:rPr>
        <w:t>Skicirati grafik funkcije</w:t>
      </w:r>
      <w:r w:rsidR="00BF5322">
        <w:rPr>
          <w:rFonts w:ascii="Trebuchet MS" w:hAnsi="Trebuchet MS"/>
          <w:lang w:val="sl-SI"/>
        </w:rPr>
        <w:t xml:space="preserve">   </w:t>
      </w:r>
      <w:r>
        <w:rPr>
          <w:rFonts w:ascii="Trebuchet MS" w:hAnsi="Trebuchet MS"/>
          <w:lang w:val="sl-SI"/>
        </w:rPr>
        <w:t xml:space="preserve"> </w:t>
      </w:r>
      <m:oMath>
        <m:r>
          <w:rPr>
            <w:rFonts w:ascii="Cambria Math" w:hAnsi="Cambria Math"/>
            <w:lang w:val="sl-SI"/>
          </w:rPr>
          <m:t>y=</m:t>
        </m:r>
        <m:sSup>
          <m:sSupPr>
            <m:ctrlPr>
              <w:rPr>
                <w:rFonts w:ascii="Cambria Math" w:hAnsi="Cambria Math"/>
                <w:i/>
                <w:lang w:val="sl-SI"/>
              </w:rPr>
            </m:ctrlPr>
          </m:sSupPr>
          <m:e>
            <m:r>
              <w:rPr>
                <w:rFonts w:ascii="Cambria Math" w:hAnsi="Cambria Math"/>
                <w:lang w:val="sl-SI"/>
              </w:rPr>
              <m:t>3</m:t>
            </m:r>
          </m:e>
          <m:sup>
            <m:r>
              <w:rPr>
                <w:rFonts w:ascii="Cambria Math" w:hAnsi="Cambria Math"/>
                <w:lang w:val="sl-SI"/>
              </w:rPr>
              <m:t>2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lang w:val="sl-SI"/>
                  </w:rPr>
                </m:ctrlPr>
              </m:dPr>
              <m:e>
                <m:r>
                  <w:rPr>
                    <w:rFonts w:ascii="Cambria Math" w:hAnsi="Cambria Math"/>
                    <w:lang w:val="sl-SI"/>
                  </w:rPr>
                  <m:t>x</m:t>
                </m:r>
              </m:e>
            </m:d>
          </m:sup>
        </m:sSup>
      </m:oMath>
      <w:r w:rsidR="002604F1">
        <w:rPr>
          <w:rFonts w:ascii="Trebuchet MS" w:hAnsi="Trebuchet MS"/>
          <w:lang w:val="sl-SI"/>
        </w:rPr>
        <w:t>.</w:t>
      </w:r>
    </w:p>
    <w:p w:rsidR="002604F1" w:rsidRDefault="002604F1" w:rsidP="002604F1">
      <w:pPr>
        <w:pStyle w:val="ListParagraph"/>
        <w:tabs>
          <w:tab w:val="left" w:pos="3831"/>
          <w:tab w:val="left" w:pos="6379"/>
          <w:tab w:val="left" w:pos="7088"/>
          <w:tab w:val="left" w:pos="7230"/>
        </w:tabs>
        <w:rPr>
          <w:rFonts w:ascii="Trebuchet MS" w:hAnsi="Trebuchet MS"/>
          <w:lang w:val="sl-SI"/>
        </w:rPr>
      </w:pPr>
    </w:p>
    <w:p w:rsidR="002604F1" w:rsidRDefault="002604F1" w:rsidP="002604F1">
      <w:pPr>
        <w:pStyle w:val="ListParagraph"/>
        <w:numPr>
          <w:ilvl w:val="0"/>
          <w:numId w:val="15"/>
        </w:numPr>
        <w:tabs>
          <w:tab w:val="left" w:pos="3831"/>
          <w:tab w:val="left" w:pos="6379"/>
          <w:tab w:val="left" w:pos="7088"/>
          <w:tab w:val="left" w:pos="7230"/>
        </w:tabs>
        <w:rPr>
          <w:rFonts w:ascii="Trebuchet MS" w:hAnsi="Trebuchet MS"/>
          <w:lang w:val="sl-SI"/>
        </w:rPr>
      </w:pPr>
      <w:r>
        <w:rPr>
          <w:rFonts w:ascii="Trebuchet MS" w:hAnsi="Trebuchet MS"/>
          <w:lang w:val="sl-SI"/>
        </w:rPr>
        <w:t>Rešiti jednačinu</w:t>
      </w:r>
      <w:r w:rsidR="00BF5322">
        <w:rPr>
          <w:rFonts w:ascii="Trebuchet MS" w:hAnsi="Trebuchet MS"/>
          <w:lang w:val="sl-SI"/>
        </w:rPr>
        <w:t xml:space="preserve">   </w:t>
      </w:r>
      <w:r>
        <w:rPr>
          <w:rFonts w:ascii="Trebuchet MS" w:hAnsi="Trebuchet MS"/>
          <w:lang w:val="sl-SI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lang w:val="sl-SI"/>
              </w:rPr>
            </m:ctrlPr>
          </m:sSupPr>
          <m:e>
            <m:r>
              <w:rPr>
                <w:rFonts w:ascii="Cambria Math" w:hAnsi="Cambria Math"/>
                <w:lang w:val="sl-SI"/>
              </w:rPr>
              <m:t>4</m:t>
            </m:r>
          </m:e>
          <m:sup>
            <m:r>
              <w:rPr>
                <w:rFonts w:ascii="Cambria Math" w:hAnsi="Cambria Math"/>
                <w:lang w:val="sl-SI"/>
              </w:rPr>
              <m:t>2x-3</m:t>
            </m:r>
          </m:sup>
        </m:sSup>
        <m:r>
          <w:rPr>
            <w:rFonts w:ascii="Cambria Math" w:hAnsi="Cambria Math"/>
            <w:lang w:val="sl-SI"/>
          </w:rPr>
          <m:t>=</m:t>
        </m:r>
        <m:sSup>
          <m:sSupPr>
            <m:ctrlPr>
              <w:rPr>
                <w:rFonts w:ascii="Cambria Math" w:hAnsi="Cambria Math"/>
                <w:i/>
                <w:lang w:val="sl-SI"/>
              </w:rPr>
            </m:ctrlPr>
          </m:sSupPr>
          <m:e>
            <m:r>
              <w:rPr>
                <w:rFonts w:ascii="Cambria Math" w:hAnsi="Cambria Math"/>
                <w:lang w:val="sl-SI"/>
              </w:rPr>
              <m:t>16</m:t>
            </m:r>
          </m:e>
          <m:sup>
            <m:sSup>
              <m:sSupPr>
                <m:ctrlPr>
                  <w:rPr>
                    <w:rFonts w:ascii="Cambria Math" w:hAnsi="Cambria Math"/>
                    <w:i/>
                    <w:lang w:val="sl-SI"/>
                  </w:rPr>
                </m:ctrlPr>
              </m:sSupPr>
              <m:e>
                <m:r>
                  <w:rPr>
                    <w:rFonts w:ascii="Cambria Math" w:hAnsi="Cambria Math"/>
                    <w:lang w:val="sl-SI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sl-SI"/>
                  </w:rPr>
                  <m:t>2</m:t>
                </m:r>
              </m:sup>
            </m:sSup>
            <m:r>
              <w:rPr>
                <w:rFonts w:ascii="Cambria Math" w:hAnsi="Cambria Math"/>
                <w:lang w:val="sl-SI"/>
              </w:rPr>
              <m:t>-3x-1</m:t>
            </m:r>
          </m:sup>
        </m:sSup>
      </m:oMath>
      <w:r>
        <w:rPr>
          <w:rFonts w:ascii="Trebuchet MS" w:hAnsi="Trebuchet MS"/>
          <w:lang w:val="sl-SI"/>
        </w:rPr>
        <w:t>.</w:t>
      </w:r>
    </w:p>
    <w:p w:rsidR="002604F1" w:rsidRDefault="002604F1" w:rsidP="002604F1">
      <w:pPr>
        <w:pStyle w:val="ListParagraph"/>
        <w:tabs>
          <w:tab w:val="left" w:pos="3831"/>
          <w:tab w:val="left" w:pos="6379"/>
          <w:tab w:val="left" w:pos="7088"/>
          <w:tab w:val="left" w:pos="7230"/>
        </w:tabs>
        <w:rPr>
          <w:rFonts w:ascii="Trebuchet MS" w:hAnsi="Trebuchet MS"/>
          <w:lang w:val="sl-SI"/>
        </w:rPr>
      </w:pPr>
    </w:p>
    <w:p w:rsidR="002604F1" w:rsidRDefault="002604F1" w:rsidP="002604F1">
      <w:pPr>
        <w:pStyle w:val="ListParagraph"/>
        <w:numPr>
          <w:ilvl w:val="0"/>
          <w:numId w:val="15"/>
        </w:numPr>
        <w:tabs>
          <w:tab w:val="left" w:pos="3831"/>
          <w:tab w:val="left" w:pos="6379"/>
          <w:tab w:val="left" w:pos="7088"/>
          <w:tab w:val="left" w:pos="7230"/>
        </w:tabs>
        <w:spacing w:before="240"/>
        <w:rPr>
          <w:rFonts w:ascii="Trebuchet MS" w:hAnsi="Trebuchet MS"/>
          <w:lang w:val="sl-SI"/>
        </w:rPr>
      </w:pPr>
      <w:r>
        <w:rPr>
          <w:rFonts w:ascii="Trebuchet MS" w:hAnsi="Trebuchet MS"/>
          <w:lang w:val="sl-SI"/>
        </w:rPr>
        <w:t>Rešiti jednačinu</w:t>
      </w:r>
      <w:r w:rsidR="008F15E6">
        <w:rPr>
          <w:rFonts w:ascii="Trebuchet MS" w:hAnsi="Trebuchet MS"/>
          <w:lang w:val="sl-SI"/>
        </w:rPr>
        <w:t xml:space="preserve">   </w:t>
      </w:r>
      <w:r>
        <w:rPr>
          <w:rFonts w:ascii="Trebuchet MS" w:hAnsi="Trebuchet MS"/>
          <w:lang w:val="sl-SI"/>
        </w:rPr>
        <w:t xml:space="preserve"> </w:t>
      </w:r>
      <m:oMath>
        <m:rad>
          <m:radPr>
            <m:degHide m:val="on"/>
            <m:ctrlPr>
              <w:rPr>
                <w:rFonts w:ascii="Cambria Math" w:hAnsi="Cambria Math"/>
                <w:i/>
                <w:lang w:val="sl-SI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lang w:val="sl-SI"/>
                  </w:rPr>
                </m:ctrlPr>
              </m:sSupPr>
              <m:e>
                <m:r>
                  <w:rPr>
                    <w:rFonts w:ascii="Cambria Math" w:hAnsi="Cambria Math"/>
                    <w:lang w:val="sl-SI"/>
                  </w:rPr>
                  <m:t>2</m:t>
                </m:r>
              </m:e>
              <m:sup>
                <m:r>
                  <w:rPr>
                    <w:rFonts w:ascii="Cambria Math" w:hAnsi="Cambria Math"/>
                    <w:lang w:val="sl-SI"/>
                  </w:rPr>
                  <m:t>x</m:t>
                </m:r>
              </m:sup>
            </m:sSup>
            <m:r>
              <w:rPr>
                <w:rFonts w:ascii="Cambria Math" w:hAnsi="Cambria Math"/>
                <w:lang w:val="sl-SI"/>
              </w:rPr>
              <m:t>∙</m:t>
            </m:r>
            <m:rad>
              <m:radPr>
                <m:ctrlPr>
                  <w:rPr>
                    <w:rFonts w:ascii="Cambria Math" w:hAnsi="Cambria Math"/>
                    <w:i/>
                    <w:lang w:val="sl-SI"/>
                  </w:rPr>
                </m:ctrlPr>
              </m:radPr>
              <m:deg>
                <m:r>
                  <w:rPr>
                    <w:rFonts w:ascii="Cambria Math" w:hAnsi="Cambria Math"/>
                    <w:lang w:val="sl-SI"/>
                  </w:rPr>
                  <m:t>3</m:t>
                </m:r>
              </m:deg>
              <m:e>
                <m:sSup>
                  <m:sSupPr>
                    <m:ctrlPr>
                      <w:rPr>
                        <w:rFonts w:ascii="Cambria Math" w:hAnsi="Cambria Math"/>
                        <w:i/>
                        <w:lang w:val="sl-SI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sl-SI"/>
                      </w:rPr>
                      <m:t>4</m:t>
                    </m:r>
                  </m:e>
                  <m:sup>
                    <m:r>
                      <w:rPr>
                        <w:rFonts w:ascii="Cambria Math" w:hAnsi="Cambria Math"/>
                        <w:lang w:val="sl-SI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lang w:val="sl-SI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sl-SI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sl-SI"/>
                      </w:rPr>
                      <m:t>(0,125)</m:t>
                    </m:r>
                  </m:e>
                  <m:sup>
                    <m:f>
                      <m:fPr>
                        <m:type m:val="lin"/>
                        <m:ctrlPr>
                          <w:rPr>
                            <w:rFonts w:ascii="Cambria Math" w:hAnsi="Cambria Math"/>
                            <w:i/>
                            <w:lang w:val="sl-SI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sl-SI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sl-SI"/>
                          </w:rPr>
                          <m:t>x</m:t>
                        </m:r>
                      </m:den>
                    </m:f>
                  </m:sup>
                </m:sSup>
              </m:e>
            </m:rad>
          </m:e>
        </m:rad>
        <m:r>
          <w:rPr>
            <w:rFonts w:ascii="Cambria Math" w:hAnsi="Cambria Math"/>
            <w:lang w:val="sl-SI"/>
          </w:rPr>
          <m:t>=</m:t>
        </m:r>
        <m:r>
          <w:rPr>
            <w:rFonts w:ascii="Cambria Math" w:hAnsi="Cambria Math"/>
            <w:lang w:val="sl-SI"/>
          </w:rPr>
          <m:t>2</m:t>
        </m:r>
        <m:rad>
          <m:radPr>
            <m:ctrlPr>
              <w:rPr>
                <w:rFonts w:ascii="Cambria Math" w:hAnsi="Cambria Math"/>
                <w:i/>
                <w:lang w:val="sl-SI"/>
              </w:rPr>
            </m:ctrlPr>
          </m:radPr>
          <m:deg>
            <m:r>
              <w:rPr>
                <w:rFonts w:ascii="Cambria Math" w:hAnsi="Cambria Math"/>
                <w:lang w:val="sl-SI"/>
              </w:rPr>
              <m:t>3</m:t>
            </m:r>
          </m:deg>
          <m:e>
            <m:r>
              <w:rPr>
                <w:rFonts w:ascii="Cambria Math" w:hAnsi="Cambria Math"/>
                <w:lang w:val="sl-SI"/>
              </w:rPr>
              <m:t>16</m:t>
            </m:r>
          </m:e>
        </m:rad>
      </m:oMath>
      <w:r>
        <w:rPr>
          <w:rFonts w:ascii="Trebuchet MS" w:hAnsi="Trebuchet MS"/>
          <w:lang w:val="sl-SI"/>
        </w:rPr>
        <w:t>.</w:t>
      </w:r>
    </w:p>
    <w:p w:rsidR="00290835" w:rsidRDefault="00290835" w:rsidP="00290835">
      <w:pPr>
        <w:pStyle w:val="ListParagraph"/>
        <w:tabs>
          <w:tab w:val="left" w:pos="3831"/>
          <w:tab w:val="left" w:pos="6379"/>
          <w:tab w:val="left" w:pos="7088"/>
          <w:tab w:val="left" w:pos="7230"/>
        </w:tabs>
        <w:spacing w:before="240"/>
        <w:rPr>
          <w:rFonts w:ascii="Trebuchet MS" w:hAnsi="Trebuchet MS"/>
          <w:lang w:val="sl-SI"/>
        </w:rPr>
      </w:pPr>
    </w:p>
    <w:p w:rsidR="00290835" w:rsidRDefault="00290835" w:rsidP="00290835">
      <w:pPr>
        <w:pStyle w:val="ListParagraph"/>
        <w:numPr>
          <w:ilvl w:val="0"/>
          <w:numId w:val="15"/>
        </w:numPr>
        <w:tabs>
          <w:tab w:val="left" w:pos="3831"/>
          <w:tab w:val="left" w:pos="6379"/>
          <w:tab w:val="left" w:pos="7088"/>
          <w:tab w:val="left" w:pos="7230"/>
        </w:tabs>
        <w:spacing w:before="240"/>
        <w:rPr>
          <w:rFonts w:ascii="Trebuchet MS" w:hAnsi="Trebuchet MS"/>
          <w:lang w:val="sl-SI"/>
        </w:rPr>
      </w:pPr>
      <w:r>
        <w:rPr>
          <w:rFonts w:ascii="Trebuchet MS" w:hAnsi="Trebuchet MS"/>
          <w:lang w:val="sl-SI"/>
        </w:rPr>
        <w:t>U skupu realnih brojeva rešiti jednačinu</w:t>
      </w:r>
      <w:r w:rsidR="008F15E6">
        <w:rPr>
          <w:rFonts w:ascii="Trebuchet MS" w:hAnsi="Trebuchet MS"/>
          <w:lang w:val="sl-SI"/>
        </w:rPr>
        <w:t xml:space="preserve">   </w:t>
      </w:r>
      <w:r>
        <w:rPr>
          <w:rFonts w:ascii="Trebuchet MS" w:hAnsi="Trebuchet MS"/>
          <w:lang w:val="sl-SI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lang w:val="sl-SI"/>
              </w:rPr>
            </m:ctrlPr>
          </m:sSupPr>
          <m:e>
            <m:r>
              <w:rPr>
                <w:rFonts w:ascii="Cambria Math" w:hAnsi="Cambria Math"/>
                <w:lang w:val="sl-SI"/>
              </w:rPr>
              <m:t>9</m:t>
            </m:r>
          </m:e>
          <m:sup>
            <m:r>
              <w:rPr>
                <w:rFonts w:ascii="Cambria Math" w:hAnsi="Cambria Math"/>
                <w:lang w:val="sl-SI"/>
              </w:rPr>
              <m:t>x</m:t>
            </m:r>
          </m:sup>
        </m:sSup>
        <m:r>
          <w:rPr>
            <w:rFonts w:ascii="Cambria Math" w:hAnsi="Cambria Math"/>
            <w:lang w:val="sl-SI"/>
          </w:rPr>
          <m:t>-24∙</m:t>
        </m:r>
        <m:sSup>
          <m:sSupPr>
            <m:ctrlPr>
              <w:rPr>
                <w:rFonts w:ascii="Cambria Math" w:hAnsi="Cambria Math"/>
                <w:i/>
                <w:lang w:val="sl-SI"/>
              </w:rPr>
            </m:ctrlPr>
          </m:sSupPr>
          <m:e>
            <m:r>
              <w:rPr>
                <w:rFonts w:ascii="Cambria Math" w:hAnsi="Cambria Math"/>
                <w:lang w:val="sl-SI"/>
              </w:rPr>
              <m:t>3</m:t>
            </m:r>
          </m:e>
          <m:sup>
            <m:r>
              <w:rPr>
                <w:rFonts w:ascii="Cambria Math" w:hAnsi="Cambria Math"/>
                <w:lang w:val="sl-SI"/>
              </w:rPr>
              <m:t>x-1</m:t>
            </m:r>
          </m:sup>
        </m:sSup>
        <m:r>
          <w:rPr>
            <w:rFonts w:ascii="Cambria Math" w:hAnsi="Cambria Math"/>
            <w:lang w:val="sl-SI"/>
          </w:rPr>
          <m:t>+3x=3(x+3)</m:t>
        </m:r>
      </m:oMath>
      <w:r>
        <w:rPr>
          <w:rFonts w:ascii="Trebuchet MS" w:hAnsi="Trebuchet MS"/>
          <w:lang w:val="sl-SI"/>
        </w:rPr>
        <w:t>.</w:t>
      </w:r>
    </w:p>
    <w:p w:rsidR="00290835" w:rsidRDefault="00290835" w:rsidP="00290835">
      <w:pPr>
        <w:pStyle w:val="ListParagraph"/>
        <w:tabs>
          <w:tab w:val="left" w:pos="3831"/>
          <w:tab w:val="left" w:pos="6379"/>
          <w:tab w:val="left" w:pos="7088"/>
          <w:tab w:val="left" w:pos="7230"/>
        </w:tabs>
        <w:spacing w:before="240"/>
        <w:rPr>
          <w:rFonts w:ascii="Trebuchet MS" w:hAnsi="Trebuchet MS"/>
          <w:lang w:val="sl-SI"/>
        </w:rPr>
      </w:pPr>
    </w:p>
    <w:p w:rsidR="00290835" w:rsidRDefault="00290835" w:rsidP="00290835">
      <w:pPr>
        <w:pStyle w:val="ListParagraph"/>
        <w:numPr>
          <w:ilvl w:val="0"/>
          <w:numId w:val="15"/>
        </w:numPr>
        <w:tabs>
          <w:tab w:val="left" w:pos="3831"/>
          <w:tab w:val="left" w:pos="6379"/>
          <w:tab w:val="left" w:pos="7088"/>
          <w:tab w:val="left" w:pos="7230"/>
        </w:tabs>
        <w:spacing w:before="240"/>
        <w:rPr>
          <w:rFonts w:ascii="Trebuchet MS" w:hAnsi="Trebuchet MS"/>
          <w:lang w:val="sl-SI"/>
        </w:rPr>
      </w:pPr>
      <w:r>
        <w:rPr>
          <w:rFonts w:ascii="Trebuchet MS" w:hAnsi="Trebuchet MS"/>
          <w:lang w:val="sl-SI"/>
        </w:rPr>
        <w:t>U skupu realnih brojeva rešiti jednačinu</w:t>
      </w:r>
      <w:r w:rsidR="008F15E6">
        <w:rPr>
          <w:rFonts w:ascii="Trebuchet MS" w:hAnsi="Trebuchet MS"/>
          <w:lang w:val="sl-SI"/>
        </w:rPr>
        <w:t xml:space="preserve">   </w:t>
      </w:r>
      <w:r>
        <w:rPr>
          <w:rFonts w:ascii="Trebuchet MS" w:hAnsi="Trebuchet MS"/>
          <w:lang w:val="sl-SI"/>
        </w:rPr>
        <w:t xml:space="preserve"> </w:t>
      </w:r>
      <m:oMath>
        <m:r>
          <w:rPr>
            <w:rFonts w:ascii="Cambria Math" w:hAnsi="Cambria Math"/>
            <w:lang w:val="sl-SI"/>
          </w:rPr>
          <m:t>3∙</m:t>
        </m:r>
        <m:sSup>
          <m:sSupPr>
            <m:ctrlPr>
              <w:rPr>
                <w:rFonts w:ascii="Cambria Math" w:hAnsi="Cambria Math"/>
                <w:i/>
                <w:lang w:val="sl-SI"/>
              </w:rPr>
            </m:ctrlPr>
          </m:sSupPr>
          <m:e>
            <m:r>
              <w:rPr>
                <w:rFonts w:ascii="Cambria Math" w:hAnsi="Cambria Math"/>
                <w:lang w:val="sl-SI"/>
              </w:rPr>
              <m:t>9</m:t>
            </m:r>
          </m:e>
          <m:sup>
            <m:r>
              <w:rPr>
                <w:rFonts w:ascii="Cambria Math" w:hAnsi="Cambria Math"/>
                <w:lang w:val="sl-SI"/>
              </w:rPr>
              <m:t>x</m:t>
            </m:r>
          </m:sup>
        </m:sSup>
        <m:r>
          <w:rPr>
            <w:rFonts w:ascii="Cambria Math" w:hAnsi="Cambria Math"/>
            <w:lang w:val="sl-SI"/>
          </w:rPr>
          <m:t>+2∙</m:t>
        </m:r>
        <m:sSup>
          <m:sSupPr>
            <m:ctrlPr>
              <w:rPr>
                <w:rFonts w:ascii="Cambria Math" w:hAnsi="Cambria Math"/>
                <w:i/>
                <w:lang w:val="sl-SI"/>
              </w:rPr>
            </m:ctrlPr>
          </m:sSupPr>
          <m:e>
            <m:r>
              <w:rPr>
                <w:rFonts w:ascii="Cambria Math" w:hAnsi="Cambria Math"/>
                <w:lang w:val="sl-SI"/>
              </w:rPr>
              <m:t>49</m:t>
            </m:r>
          </m:e>
          <m:sup>
            <m:r>
              <w:rPr>
                <w:rFonts w:ascii="Cambria Math" w:hAnsi="Cambria Math"/>
                <w:lang w:val="sl-SI"/>
              </w:rPr>
              <m:t>x</m:t>
            </m:r>
          </m:sup>
        </m:sSup>
        <m:r>
          <w:rPr>
            <w:rFonts w:ascii="Cambria Math" w:hAnsi="Cambria Math"/>
            <w:lang w:val="sl-SI"/>
          </w:rPr>
          <m:t>=5∙</m:t>
        </m:r>
        <m:sSup>
          <m:sSupPr>
            <m:ctrlPr>
              <w:rPr>
                <w:rFonts w:ascii="Cambria Math" w:hAnsi="Cambria Math"/>
                <w:i/>
                <w:lang w:val="sl-SI"/>
              </w:rPr>
            </m:ctrlPr>
          </m:sSupPr>
          <m:e>
            <m:r>
              <w:rPr>
                <w:rFonts w:ascii="Cambria Math" w:hAnsi="Cambria Math"/>
                <w:lang w:val="sl-SI"/>
              </w:rPr>
              <m:t>21</m:t>
            </m:r>
          </m:e>
          <m:sup>
            <m:r>
              <w:rPr>
                <w:rFonts w:ascii="Cambria Math" w:hAnsi="Cambria Math"/>
                <w:lang w:val="sl-SI"/>
              </w:rPr>
              <m:t>x</m:t>
            </m:r>
          </m:sup>
        </m:sSup>
      </m:oMath>
      <w:r>
        <w:rPr>
          <w:rFonts w:ascii="Trebuchet MS" w:hAnsi="Trebuchet MS"/>
          <w:lang w:val="sl-SI"/>
        </w:rPr>
        <w:t>.</w:t>
      </w:r>
    </w:p>
    <w:p w:rsidR="008F15E6" w:rsidRDefault="008F15E6" w:rsidP="008F15E6">
      <w:pPr>
        <w:pStyle w:val="ListParagraph"/>
        <w:tabs>
          <w:tab w:val="left" w:pos="3831"/>
          <w:tab w:val="left" w:pos="6379"/>
          <w:tab w:val="left" w:pos="7088"/>
          <w:tab w:val="left" w:pos="7230"/>
        </w:tabs>
        <w:spacing w:before="240"/>
        <w:rPr>
          <w:rFonts w:ascii="Trebuchet MS" w:hAnsi="Trebuchet MS"/>
          <w:lang w:val="sl-SI"/>
        </w:rPr>
      </w:pPr>
    </w:p>
    <w:p w:rsidR="007D6B76" w:rsidRDefault="00582A37" w:rsidP="007D6B76">
      <w:pPr>
        <w:pStyle w:val="ListParagraph"/>
        <w:numPr>
          <w:ilvl w:val="0"/>
          <w:numId w:val="15"/>
        </w:numPr>
        <w:tabs>
          <w:tab w:val="left" w:pos="3831"/>
          <w:tab w:val="left" w:pos="6379"/>
          <w:tab w:val="left" w:pos="7088"/>
          <w:tab w:val="left" w:pos="7230"/>
        </w:tabs>
        <w:spacing w:before="240"/>
        <w:rPr>
          <w:rFonts w:ascii="Trebuchet MS" w:hAnsi="Trebuchet MS"/>
          <w:lang w:val="sl-SI"/>
        </w:rPr>
      </w:pPr>
      <w:r>
        <w:rPr>
          <w:rFonts w:ascii="Trebuchet MS" w:hAnsi="Trebuchet MS"/>
          <w:lang w:val="sl-SI"/>
        </w:rPr>
        <w:t>Naći sva realna rešenja jednačine</w:t>
      </w:r>
      <w:r w:rsidR="008F15E6">
        <w:rPr>
          <w:rFonts w:ascii="Trebuchet MS" w:hAnsi="Trebuchet MS"/>
          <w:lang w:val="sl-SI"/>
        </w:rPr>
        <w:t xml:space="preserve">   </w:t>
      </w:r>
      <w:r>
        <w:rPr>
          <w:rFonts w:ascii="Trebuchet MS" w:hAnsi="Trebuchet MS"/>
          <w:lang w:val="sl-SI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lang w:val="sl-SI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sl-SI"/>
                  </w:rPr>
                </m:ctrlPr>
              </m:dPr>
              <m:e>
                <m:r>
                  <w:rPr>
                    <w:rFonts w:ascii="Cambria Math" w:hAnsi="Cambria Math"/>
                    <w:lang w:val="sl-SI"/>
                  </w:rPr>
                  <m:t>2+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lang w:val="sl-SI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lang w:val="sl-SI"/>
                      </w:rPr>
                      <m:t>3</m:t>
                    </m:r>
                  </m:e>
                </m:rad>
              </m:e>
            </m:d>
          </m:e>
          <m:sup>
            <m:r>
              <w:rPr>
                <w:rFonts w:ascii="Cambria Math" w:hAnsi="Cambria Math"/>
                <w:lang w:val="sl-SI"/>
              </w:rPr>
              <m:t>m</m:t>
            </m:r>
          </m:sup>
        </m:sSup>
        <m:r>
          <w:rPr>
            <w:rFonts w:ascii="Cambria Math" w:hAnsi="Cambria Math"/>
            <w:lang w:val="sl-SI"/>
          </w:rPr>
          <m:t>=</m:t>
        </m:r>
        <m:sSup>
          <m:sSupPr>
            <m:ctrlPr>
              <w:rPr>
                <w:rFonts w:ascii="Cambria Math" w:hAnsi="Cambria Math"/>
                <w:i/>
                <w:lang w:val="sl-SI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sl-SI"/>
                  </w:rPr>
                </m:ctrlPr>
              </m:dPr>
              <m:e>
                <m:r>
                  <w:rPr>
                    <w:rFonts w:ascii="Cambria Math" w:hAnsi="Cambria Math"/>
                    <w:lang w:val="sl-SI"/>
                  </w:rPr>
                  <m:t>2∙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lang w:val="sl-SI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lang w:val="sl-SI"/>
                      </w:rPr>
                      <m:t>2+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  <w:lang w:val="sl-SI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sl-SI"/>
                          </w:rPr>
                          <m:t>3</m:t>
                        </m:r>
                      </m:e>
                    </m:rad>
                  </m:e>
                </m:rad>
              </m:e>
            </m:d>
          </m:e>
          <m:sup>
            <m:r>
              <w:rPr>
                <w:rFonts w:ascii="Cambria Math" w:hAnsi="Cambria Math"/>
                <w:lang w:val="sl-SI"/>
              </w:rPr>
              <m:t>m</m:t>
            </m:r>
          </m:sup>
        </m:sSup>
        <m:r>
          <w:rPr>
            <w:rFonts w:ascii="Cambria Math" w:hAnsi="Cambria Math"/>
            <w:lang w:val="sl-SI"/>
          </w:rPr>
          <m:t>-1</m:t>
        </m:r>
      </m:oMath>
      <w:r>
        <w:rPr>
          <w:rFonts w:ascii="Trebuchet MS" w:hAnsi="Trebuchet MS"/>
          <w:lang w:val="sl-SI"/>
        </w:rPr>
        <w:t>.</w:t>
      </w:r>
    </w:p>
    <w:p w:rsidR="008F15E6" w:rsidRDefault="008F15E6" w:rsidP="008F15E6">
      <w:pPr>
        <w:pStyle w:val="ListParagraph"/>
        <w:tabs>
          <w:tab w:val="left" w:pos="3831"/>
          <w:tab w:val="left" w:pos="6379"/>
          <w:tab w:val="left" w:pos="7088"/>
          <w:tab w:val="left" w:pos="7230"/>
        </w:tabs>
        <w:spacing w:before="240"/>
        <w:rPr>
          <w:rFonts w:ascii="Trebuchet MS" w:hAnsi="Trebuchet MS"/>
          <w:lang w:val="sl-SI"/>
        </w:rPr>
      </w:pPr>
    </w:p>
    <w:p w:rsidR="0065432B" w:rsidRDefault="003A7B0F" w:rsidP="0065432B">
      <w:pPr>
        <w:pStyle w:val="ListParagraph"/>
        <w:numPr>
          <w:ilvl w:val="0"/>
          <w:numId w:val="15"/>
        </w:numPr>
        <w:tabs>
          <w:tab w:val="left" w:pos="3831"/>
          <w:tab w:val="left" w:pos="6379"/>
          <w:tab w:val="left" w:pos="7088"/>
          <w:tab w:val="left" w:pos="7230"/>
        </w:tabs>
        <w:spacing w:before="240"/>
        <w:rPr>
          <w:rFonts w:ascii="Trebuchet MS" w:hAnsi="Trebuchet MS"/>
          <w:lang w:val="sl-SI"/>
        </w:rPr>
      </w:pPr>
      <w:r>
        <w:rPr>
          <w:rFonts w:ascii="Trebuchet MS" w:hAnsi="Trebuchet MS"/>
          <w:lang w:val="sl-SI"/>
        </w:rPr>
        <w:t>Rešiti nejednačinu</w:t>
      </w:r>
      <w:r w:rsidR="008F15E6">
        <w:rPr>
          <w:rFonts w:ascii="Trebuchet MS" w:hAnsi="Trebuchet MS"/>
          <w:lang w:val="sl-SI"/>
        </w:rPr>
        <w:t xml:space="preserve">   </w:t>
      </w:r>
      <w:r>
        <w:rPr>
          <w:rFonts w:ascii="Trebuchet MS" w:hAnsi="Trebuchet MS"/>
          <w:lang w:val="sl-SI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lang w:val="sl-SI"/>
              </w:rPr>
            </m:ctrlPr>
          </m:sSupPr>
          <m:e>
            <m:r>
              <w:rPr>
                <w:rFonts w:ascii="Cambria Math" w:hAnsi="Cambria Math"/>
                <w:lang w:val="sl-SI"/>
              </w:rPr>
              <m:t>0,</m:t>
            </m:r>
            <m:r>
              <w:rPr>
                <w:rFonts w:ascii="Cambria Math" w:hAnsi="Cambria Math"/>
                <w:lang w:val="sl-SI"/>
              </w:rPr>
              <m:t>3</m:t>
            </m:r>
          </m:e>
          <m:sup>
            <m:r>
              <w:rPr>
                <w:rFonts w:ascii="Cambria Math" w:hAnsi="Cambria Math"/>
                <w:lang w:val="sl-SI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lang w:val="sl-SI"/>
                  </w:rPr>
                </m:ctrlPr>
              </m:sSupPr>
              <m:e>
                <m:r>
                  <w:rPr>
                    <w:rFonts w:ascii="Cambria Math" w:hAnsi="Cambria Math"/>
                    <w:lang w:val="sl-SI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sl-SI"/>
                  </w:rPr>
                  <m:t>2</m:t>
                </m:r>
              </m:sup>
            </m:sSup>
            <m:r>
              <w:rPr>
                <w:rFonts w:ascii="Cambria Math" w:hAnsi="Cambria Math"/>
                <w:lang w:val="sl-SI"/>
              </w:rPr>
              <m:t>-2x-2</m:t>
            </m:r>
          </m:sup>
        </m:sSup>
        <m:r>
          <w:rPr>
            <w:rFonts w:ascii="Cambria Math" w:hAnsi="Cambria Math"/>
            <w:lang w:val="sl-SI"/>
          </w:rPr>
          <m:t>≤</m:t>
        </m:r>
        <m:sSup>
          <m:sSupPr>
            <m:ctrlPr>
              <w:rPr>
                <w:rFonts w:ascii="Cambria Math" w:hAnsi="Cambria Math"/>
                <w:i/>
                <w:lang w:val="sl-SI"/>
              </w:rPr>
            </m:ctrlPr>
          </m:sSupPr>
          <m:e>
            <m:r>
              <w:rPr>
                <w:rFonts w:ascii="Cambria Math" w:hAnsi="Cambria Math"/>
                <w:lang w:val="sl-SI"/>
              </w:rPr>
              <m:t>0,</m:t>
            </m:r>
            <m:r>
              <w:rPr>
                <w:rFonts w:ascii="Cambria Math" w:hAnsi="Cambria Math"/>
                <w:lang w:val="sl-SI"/>
              </w:rPr>
              <m:t>3</m:t>
            </m:r>
          </m:e>
          <m:sup>
            <m:r>
              <w:rPr>
                <w:rFonts w:ascii="Cambria Math" w:hAnsi="Cambria Math"/>
                <w:lang w:val="sl-SI"/>
              </w:rPr>
              <m:t>2x-3</m:t>
            </m:r>
          </m:sup>
        </m:sSup>
      </m:oMath>
      <w:r>
        <w:rPr>
          <w:rFonts w:ascii="Trebuchet MS" w:hAnsi="Trebuchet MS"/>
          <w:lang w:val="sl-SI"/>
        </w:rPr>
        <w:t>.</w:t>
      </w:r>
    </w:p>
    <w:p w:rsidR="008F15E6" w:rsidRDefault="008F15E6" w:rsidP="008F15E6">
      <w:pPr>
        <w:pStyle w:val="ListParagraph"/>
        <w:tabs>
          <w:tab w:val="left" w:pos="3831"/>
          <w:tab w:val="left" w:pos="6379"/>
          <w:tab w:val="left" w:pos="7088"/>
          <w:tab w:val="left" w:pos="7230"/>
        </w:tabs>
        <w:spacing w:before="240"/>
        <w:rPr>
          <w:rFonts w:ascii="Trebuchet MS" w:hAnsi="Trebuchet MS"/>
          <w:lang w:val="sl-SI"/>
        </w:rPr>
      </w:pPr>
    </w:p>
    <w:p w:rsidR="003A7B0F" w:rsidRDefault="003A7B0F" w:rsidP="003A7B0F">
      <w:pPr>
        <w:pStyle w:val="ListParagraph"/>
        <w:numPr>
          <w:ilvl w:val="0"/>
          <w:numId w:val="15"/>
        </w:numPr>
        <w:tabs>
          <w:tab w:val="left" w:pos="3831"/>
          <w:tab w:val="left" w:pos="6379"/>
          <w:tab w:val="left" w:pos="6804"/>
          <w:tab w:val="left" w:pos="7088"/>
          <w:tab w:val="left" w:pos="7230"/>
        </w:tabs>
        <w:spacing w:before="240"/>
        <w:rPr>
          <w:rFonts w:ascii="Trebuchet MS" w:hAnsi="Trebuchet MS"/>
          <w:lang w:val="sl-SI"/>
        </w:rPr>
      </w:pPr>
      <w:r>
        <w:rPr>
          <w:rFonts w:ascii="Trebuchet MS" w:hAnsi="Trebuchet MS"/>
          <w:lang w:val="sl-SI"/>
        </w:rPr>
        <w:t>Rešiti nejednačinu</w:t>
      </w:r>
      <w:r w:rsidR="008F15E6">
        <w:rPr>
          <w:rFonts w:ascii="Trebuchet MS" w:hAnsi="Trebuchet MS"/>
          <w:lang w:val="sl-SI"/>
        </w:rPr>
        <w:t xml:space="preserve">   </w:t>
      </w:r>
      <w:r>
        <w:rPr>
          <w:rFonts w:ascii="Trebuchet MS" w:hAnsi="Trebuchet MS"/>
          <w:lang w:val="sl-SI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lang w:val="sl-SI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sl-SI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sl-S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sl-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sl-SI"/>
                      </w:rPr>
                      <m:t>5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/>
                    <w:i/>
                    <w:lang w:val="sl-SI"/>
                  </w:rPr>
                </m:ctrlPr>
              </m:fPr>
              <m:num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lang w:val="sl-SI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sl-SI"/>
                      </w:rPr>
                      <m:t>x+2</m:t>
                    </m:r>
                  </m:e>
                </m:d>
              </m:num>
              <m:den>
                <m:r>
                  <w:rPr>
                    <w:rFonts w:ascii="Cambria Math" w:hAnsi="Cambria Math"/>
                    <w:lang w:val="sl-SI"/>
                  </w:rPr>
                  <m:t>1-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lang w:val="sl-SI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sl-SI"/>
                      </w:rPr>
                      <m:t>x</m:t>
                    </m:r>
                  </m:e>
                </m:d>
              </m:den>
            </m:f>
          </m:sup>
        </m:sSup>
        <m:r>
          <w:rPr>
            <w:rFonts w:ascii="Cambria Math" w:hAnsi="Cambria Math"/>
            <w:lang w:val="sl-SI"/>
          </w:rPr>
          <m:t>&gt;</m:t>
        </m:r>
        <m:r>
          <w:rPr>
            <w:rFonts w:ascii="Cambria Math" w:hAnsi="Cambria Math"/>
            <w:lang w:val="sl-SI"/>
          </w:rPr>
          <m:t>25</m:t>
        </m:r>
      </m:oMath>
      <w:r>
        <w:rPr>
          <w:rFonts w:ascii="Trebuchet MS" w:hAnsi="Trebuchet MS"/>
          <w:lang w:val="sl-SI"/>
        </w:rPr>
        <w:t>.</w:t>
      </w:r>
    </w:p>
    <w:p w:rsidR="00B712A3" w:rsidRPr="005519C1" w:rsidRDefault="00B712A3" w:rsidP="005519C1">
      <w:pPr>
        <w:pStyle w:val="ListParagraph"/>
        <w:tabs>
          <w:tab w:val="left" w:pos="3831"/>
          <w:tab w:val="left" w:pos="6379"/>
          <w:tab w:val="left" w:pos="6521"/>
          <w:tab w:val="left" w:pos="6804"/>
          <w:tab w:val="left" w:pos="7088"/>
          <w:tab w:val="left" w:pos="7230"/>
        </w:tabs>
        <w:spacing w:before="240"/>
        <w:rPr>
          <w:rFonts w:ascii="Trebuchet MS" w:hAnsi="Trebuchet MS"/>
          <w:lang w:val="sl-SI"/>
        </w:rPr>
      </w:pPr>
    </w:p>
    <w:p w:rsidR="003A7B0F" w:rsidRDefault="003A7B0F" w:rsidP="003A7B0F">
      <w:pPr>
        <w:pStyle w:val="ListParagraph"/>
        <w:numPr>
          <w:ilvl w:val="0"/>
          <w:numId w:val="15"/>
        </w:numPr>
        <w:tabs>
          <w:tab w:val="left" w:pos="3831"/>
          <w:tab w:val="left" w:pos="6379"/>
          <w:tab w:val="left" w:pos="6804"/>
          <w:tab w:val="left" w:pos="7088"/>
          <w:tab w:val="left" w:pos="7230"/>
        </w:tabs>
        <w:spacing w:before="240"/>
        <w:rPr>
          <w:rFonts w:ascii="Trebuchet MS" w:hAnsi="Trebuchet MS"/>
          <w:lang w:val="sl-SI"/>
        </w:rPr>
      </w:pPr>
      <w:r>
        <w:rPr>
          <w:rFonts w:ascii="Trebuchet MS" w:hAnsi="Trebuchet MS"/>
          <w:lang w:val="sl-SI"/>
        </w:rPr>
        <w:t xml:space="preserve"> Rešiti nejednačinu</w:t>
      </w:r>
      <w:r w:rsidR="00527A70">
        <w:rPr>
          <w:rFonts w:ascii="Trebuchet MS" w:hAnsi="Trebuchet MS"/>
          <w:lang w:val="sl-SI"/>
        </w:rPr>
        <w:t xml:space="preserve">   </w:t>
      </w:r>
      <w:r>
        <w:rPr>
          <w:rFonts w:ascii="Trebuchet MS" w:hAnsi="Trebuchet MS"/>
          <w:lang w:val="sl-SI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lang w:val="sl-SI"/>
              </w:rPr>
            </m:ctrlPr>
          </m:fPr>
          <m:num>
            <m:r>
              <w:rPr>
                <w:rFonts w:ascii="Cambria Math" w:hAnsi="Cambria Math"/>
                <w:lang w:val="sl-SI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lang w:val="sl-SI"/>
                  </w:rPr>
                </m:ctrlPr>
              </m:sSupPr>
              <m:e>
                <m:r>
                  <w:rPr>
                    <w:rFonts w:ascii="Cambria Math" w:hAnsi="Cambria Math"/>
                    <w:lang w:val="sl-SI"/>
                  </w:rPr>
                  <m:t>2</m:t>
                </m:r>
              </m:e>
              <m:sup>
                <m:r>
                  <w:rPr>
                    <w:rFonts w:ascii="Cambria Math" w:hAnsi="Cambria Math"/>
                    <w:lang w:val="sl-SI"/>
                  </w:rPr>
                  <m:t>2x</m:t>
                </m:r>
              </m:sup>
            </m:sSup>
            <m:r>
              <w:rPr>
                <w:rFonts w:ascii="Cambria Math" w:hAnsi="Cambria Math"/>
                <w:lang w:val="sl-SI"/>
              </w:rPr>
              <m:t>+3</m:t>
            </m:r>
          </m:den>
        </m:f>
        <m:r>
          <w:rPr>
            <w:rFonts w:ascii="Cambria Math" w:hAnsi="Cambria Math"/>
            <w:lang w:val="sl-SI"/>
          </w:rPr>
          <m:t>≥</m:t>
        </m:r>
        <m:f>
          <m:fPr>
            <m:ctrlPr>
              <w:rPr>
                <w:rFonts w:ascii="Cambria Math" w:hAnsi="Cambria Math"/>
                <w:i/>
                <w:lang w:val="sl-SI"/>
              </w:rPr>
            </m:ctrlPr>
          </m:fPr>
          <m:num>
            <m:r>
              <w:rPr>
                <w:rFonts w:ascii="Cambria Math" w:hAnsi="Cambria Math"/>
                <w:lang w:val="sl-SI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lang w:val="sl-SI"/>
                  </w:rPr>
                </m:ctrlPr>
              </m:sSupPr>
              <m:e>
                <m:r>
                  <w:rPr>
                    <w:rFonts w:ascii="Cambria Math" w:hAnsi="Cambria Math"/>
                    <w:lang w:val="sl-SI"/>
                  </w:rPr>
                  <m:t>2</m:t>
                </m:r>
              </m:e>
              <m:sup>
                <m:r>
                  <w:rPr>
                    <w:rFonts w:ascii="Cambria Math" w:hAnsi="Cambria Math"/>
                    <w:lang w:val="sl-SI"/>
                  </w:rPr>
                  <m:t>x+2</m:t>
                </m:r>
              </m:sup>
            </m:sSup>
            <m:r>
              <w:rPr>
                <w:rFonts w:ascii="Cambria Math" w:hAnsi="Cambria Math"/>
                <w:lang w:val="sl-SI"/>
              </w:rPr>
              <m:t>-1</m:t>
            </m:r>
          </m:den>
        </m:f>
      </m:oMath>
      <w:r w:rsidR="003D30F1">
        <w:rPr>
          <w:rFonts w:ascii="Trebuchet MS" w:hAnsi="Trebuchet MS"/>
          <w:lang w:val="sl-SI"/>
        </w:rPr>
        <w:t>.</w:t>
      </w:r>
    </w:p>
    <w:p w:rsidR="003D30F1" w:rsidRDefault="003D30F1" w:rsidP="003D30F1">
      <w:pPr>
        <w:pStyle w:val="ListParagraph"/>
        <w:tabs>
          <w:tab w:val="left" w:pos="3831"/>
          <w:tab w:val="left" w:pos="6379"/>
          <w:tab w:val="left" w:pos="6804"/>
          <w:tab w:val="left" w:pos="7088"/>
          <w:tab w:val="left" w:pos="7230"/>
        </w:tabs>
        <w:spacing w:before="240"/>
        <w:rPr>
          <w:rFonts w:ascii="Trebuchet MS" w:hAnsi="Trebuchet MS"/>
          <w:lang w:val="sl-SI"/>
        </w:rPr>
      </w:pPr>
    </w:p>
    <w:p w:rsidR="00527A70" w:rsidRDefault="003D30F1" w:rsidP="003D30F1">
      <w:pPr>
        <w:pStyle w:val="ListParagraph"/>
        <w:numPr>
          <w:ilvl w:val="0"/>
          <w:numId w:val="15"/>
        </w:numPr>
        <w:tabs>
          <w:tab w:val="left" w:pos="3831"/>
          <w:tab w:val="left" w:pos="6379"/>
          <w:tab w:val="left" w:pos="6804"/>
          <w:tab w:val="left" w:pos="7088"/>
          <w:tab w:val="left" w:pos="7230"/>
        </w:tabs>
        <w:spacing w:before="240"/>
        <w:rPr>
          <w:rFonts w:ascii="Trebuchet MS" w:hAnsi="Trebuchet MS"/>
          <w:lang w:val="sl-SI"/>
        </w:rPr>
      </w:pPr>
      <w:r>
        <w:rPr>
          <w:rFonts w:ascii="Trebuchet MS" w:hAnsi="Trebuchet MS"/>
          <w:lang w:val="sl-SI"/>
        </w:rPr>
        <w:t xml:space="preserve"> Rešiti nejednačinu</w:t>
      </w:r>
      <w:r w:rsidR="00527A70">
        <w:rPr>
          <w:rFonts w:ascii="Trebuchet MS" w:hAnsi="Trebuchet MS"/>
          <w:lang w:val="sl-SI"/>
        </w:rPr>
        <w:t xml:space="preserve">   </w:t>
      </w:r>
    </w:p>
    <w:p w:rsidR="003D30F1" w:rsidRDefault="00527A70" w:rsidP="00527A70">
      <w:pPr>
        <w:pStyle w:val="ListParagraph"/>
        <w:tabs>
          <w:tab w:val="left" w:pos="3831"/>
          <w:tab w:val="left" w:pos="6379"/>
          <w:tab w:val="left" w:pos="6804"/>
          <w:tab w:val="left" w:pos="7088"/>
          <w:tab w:val="left" w:pos="7230"/>
        </w:tabs>
        <w:spacing w:before="240"/>
        <w:rPr>
          <w:rFonts w:ascii="Trebuchet MS" w:hAnsi="Trebuchet MS"/>
          <w:lang w:val="sl-SI"/>
        </w:rPr>
      </w:pPr>
      <w:r>
        <w:rPr>
          <w:rFonts w:ascii="Trebuchet MS" w:hAnsi="Trebuchet MS"/>
          <w:lang w:val="sl-SI"/>
        </w:rPr>
        <w:t xml:space="preserve">    </w:t>
      </w:r>
      <w:r w:rsidR="003D30F1">
        <w:rPr>
          <w:rFonts w:ascii="Trebuchet MS" w:hAnsi="Trebuchet MS"/>
          <w:lang w:val="sl-SI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lang w:val="sl-SI"/>
              </w:rPr>
            </m:ctrlPr>
          </m:sSupPr>
          <m:e>
            <m:r>
              <w:rPr>
                <w:rFonts w:ascii="Cambria Math" w:hAnsi="Cambria Math"/>
                <w:lang w:val="sl-SI"/>
              </w:rPr>
              <m:t>4</m:t>
            </m:r>
          </m:e>
          <m:sup>
            <m:r>
              <w:rPr>
                <w:rFonts w:ascii="Cambria Math" w:hAnsi="Cambria Math"/>
                <w:lang w:val="sl-SI"/>
              </w:rPr>
              <m:t>2+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lang w:val="sl-SI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sl-SI"/>
                  </w:rPr>
                  <m:t>x-1</m:t>
                </m:r>
              </m:e>
            </m:rad>
          </m:sup>
        </m:sSup>
        <m:r>
          <w:rPr>
            <w:rFonts w:ascii="Cambria Math" w:hAnsi="Cambria Math"/>
            <w:lang w:val="sl-SI"/>
          </w:rPr>
          <m:t>+3∙</m:t>
        </m:r>
        <m:sSup>
          <m:sSupPr>
            <m:ctrlPr>
              <w:rPr>
                <w:rFonts w:ascii="Cambria Math" w:hAnsi="Cambria Math"/>
                <w:i/>
                <w:lang w:val="sl-SI"/>
              </w:rPr>
            </m:ctrlPr>
          </m:sSupPr>
          <m:e>
            <m:r>
              <w:rPr>
                <w:rFonts w:ascii="Cambria Math" w:hAnsi="Cambria Math"/>
                <w:lang w:val="sl-SI"/>
              </w:rPr>
              <m:t>2</m:t>
            </m:r>
          </m:e>
          <m:sup>
            <m:r>
              <w:rPr>
                <w:rFonts w:ascii="Cambria Math" w:hAnsi="Cambria Math"/>
                <w:lang w:val="sl-SI"/>
              </w:rPr>
              <m:t>2+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lang w:val="sl-SI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sl-SI"/>
                  </w:rPr>
                  <m:t>x-1</m:t>
                </m:r>
              </m:e>
            </m:rad>
          </m:sup>
        </m:sSup>
        <m:r>
          <w:rPr>
            <w:rFonts w:ascii="Cambria Math" w:hAnsi="Cambria Math"/>
            <w:lang w:val="sl-SI"/>
          </w:rPr>
          <m:t>-16&lt;15∙</m:t>
        </m:r>
        <m:sSup>
          <m:sSupPr>
            <m:ctrlPr>
              <w:rPr>
                <w:rFonts w:ascii="Cambria Math" w:hAnsi="Cambria Math"/>
                <w:i/>
                <w:lang w:val="sl-SI"/>
              </w:rPr>
            </m:ctrlPr>
          </m:sSupPr>
          <m:e>
            <m:r>
              <w:rPr>
                <w:rFonts w:ascii="Cambria Math" w:hAnsi="Cambria Math"/>
                <w:lang w:val="sl-SI"/>
              </w:rPr>
              <m:t>4</m:t>
            </m:r>
          </m:e>
          <m:sup>
            <m:rad>
              <m:radPr>
                <m:degHide m:val="on"/>
                <m:ctrlPr>
                  <w:rPr>
                    <w:rFonts w:ascii="Cambria Math" w:hAnsi="Cambria Math"/>
                    <w:i/>
                    <w:lang w:val="sl-SI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sl-SI"/>
                  </w:rPr>
                  <m:t>x-1</m:t>
                </m:r>
              </m:e>
            </m:rad>
          </m:sup>
        </m:sSup>
        <m:r>
          <w:rPr>
            <w:rFonts w:ascii="Cambria Math" w:hAnsi="Cambria Math"/>
            <w:lang w:val="sl-SI"/>
          </w:rPr>
          <m:t>+</m:t>
        </m:r>
        <m:sSup>
          <m:sSupPr>
            <m:ctrlPr>
              <w:rPr>
                <w:rFonts w:ascii="Cambria Math" w:hAnsi="Cambria Math"/>
                <w:i/>
                <w:lang w:val="sl-SI"/>
              </w:rPr>
            </m:ctrlPr>
          </m:sSupPr>
          <m:e>
            <m:r>
              <w:rPr>
                <w:rFonts w:ascii="Cambria Math" w:hAnsi="Cambria Math"/>
                <w:lang w:val="sl-SI"/>
              </w:rPr>
              <m:t>2</m:t>
            </m:r>
          </m:e>
          <m:sup>
            <m:r>
              <w:rPr>
                <w:rFonts w:ascii="Cambria Math" w:hAnsi="Cambria Math"/>
                <w:lang w:val="sl-SI"/>
              </w:rPr>
              <m:t>3+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lang w:val="sl-SI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sl-SI"/>
                  </w:rPr>
                  <m:t>x-1</m:t>
                </m:r>
              </m:e>
            </m:rad>
          </m:sup>
        </m:sSup>
        <m:r>
          <w:rPr>
            <w:rFonts w:ascii="Cambria Math" w:hAnsi="Cambria Math"/>
            <w:lang w:val="sl-SI"/>
          </w:rPr>
          <m:t>+5∙</m:t>
        </m:r>
        <m:sSup>
          <m:sSupPr>
            <m:ctrlPr>
              <w:rPr>
                <w:rFonts w:ascii="Cambria Math" w:hAnsi="Cambria Math"/>
                <w:i/>
                <w:lang w:val="sl-SI"/>
              </w:rPr>
            </m:ctrlPr>
          </m:sSupPr>
          <m:e>
            <m:r>
              <w:rPr>
                <w:rFonts w:ascii="Cambria Math" w:hAnsi="Cambria Math"/>
                <w:lang w:val="sl-SI"/>
              </w:rPr>
              <m:t>2</m:t>
            </m:r>
          </m:e>
          <m:sup>
            <m:r>
              <w:rPr>
                <w:rFonts w:ascii="Cambria Math" w:hAnsi="Cambria Math"/>
                <w:lang w:val="sl-SI"/>
              </w:rPr>
              <m:t>1+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lang w:val="sl-SI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sl-SI"/>
                  </w:rPr>
                  <m:t>x-1</m:t>
                </m:r>
              </m:e>
            </m:rad>
          </m:sup>
        </m:sSup>
      </m:oMath>
      <w:r w:rsidR="00D2798F">
        <w:rPr>
          <w:rFonts w:ascii="Trebuchet MS" w:hAnsi="Trebuchet MS"/>
          <w:lang w:val="sl-SI"/>
        </w:rPr>
        <w:t>.</w:t>
      </w:r>
    </w:p>
    <w:p w:rsidR="00D2798F" w:rsidRDefault="00D2798F" w:rsidP="00D2798F">
      <w:pPr>
        <w:pStyle w:val="ListParagraph"/>
        <w:tabs>
          <w:tab w:val="left" w:pos="3831"/>
          <w:tab w:val="left" w:pos="6379"/>
          <w:tab w:val="left" w:pos="6804"/>
          <w:tab w:val="left" w:pos="7088"/>
          <w:tab w:val="left" w:pos="7230"/>
        </w:tabs>
        <w:spacing w:before="240"/>
        <w:rPr>
          <w:rFonts w:ascii="Trebuchet MS" w:hAnsi="Trebuchet MS"/>
          <w:lang w:val="sl-SI"/>
        </w:rPr>
      </w:pPr>
    </w:p>
    <w:p w:rsidR="00527A70" w:rsidRDefault="00D2798F" w:rsidP="00D2798F">
      <w:pPr>
        <w:pStyle w:val="ListParagraph"/>
        <w:numPr>
          <w:ilvl w:val="0"/>
          <w:numId w:val="15"/>
        </w:numPr>
        <w:tabs>
          <w:tab w:val="left" w:pos="3831"/>
          <w:tab w:val="left" w:pos="6379"/>
          <w:tab w:val="left" w:pos="6804"/>
          <w:tab w:val="left" w:pos="7088"/>
          <w:tab w:val="left" w:pos="7230"/>
        </w:tabs>
        <w:spacing w:before="240"/>
        <w:rPr>
          <w:rFonts w:ascii="Trebuchet MS" w:hAnsi="Trebuchet MS"/>
          <w:lang w:val="sl-SI"/>
        </w:rPr>
      </w:pPr>
      <w:r>
        <w:rPr>
          <w:rFonts w:ascii="Trebuchet MS" w:hAnsi="Trebuchet MS"/>
          <w:lang w:val="sl-SI"/>
        </w:rPr>
        <w:t xml:space="preserve"> </w:t>
      </w:r>
      <w:r w:rsidR="00610387">
        <w:rPr>
          <w:rFonts w:ascii="Trebuchet MS" w:hAnsi="Trebuchet MS"/>
          <w:lang w:val="sl-SI"/>
        </w:rPr>
        <w:t>Rešiti nejednačinu</w:t>
      </w:r>
    </w:p>
    <w:p w:rsidR="00D2798F" w:rsidRDefault="00527A70" w:rsidP="00527A70">
      <w:pPr>
        <w:pStyle w:val="ListParagraph"/>
        <w:tabs>
          <w:tab w:val="left" w:pos="3831"/>
          <w:tab w:val="left" w:pos="6379"/>
          <w:tab w:val="left" w:pos="6804"/>
          <w:tab w:val="left" w:pos="7088"/>
          <w:tab w:val="left" w:pos="7230"/>
        </w:tabs>
        <w:spacing w:before="240"/>
        <w:rPr>
          <w:rFonts w:ascii="Trebuchet MS" w:hAnsi="Trebuchet MS"/>
          <w:lang w:val="sl-SI"/>
        </w:rPr>
      </w:pPr>
      <w:r>
        <w:rPr>
          <w:rFonts w:ascii="Trebuchet MS" w:hAnsi="Trebuchet MS"/>
          <w:lang w:val="sl-SI"/>
        </w:rPr>
        <w:t xml:space="preserve">    </w:t>
      </w:r>
      <w:r w:rsidR="00610387">
        <w:rPr>
          <w:rFonts w:ascii="Trebuchet MS" w:hAnsi="Trebuchet MS"/>
          <w:lang w:val="sl-SI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lang w:val="sl-SI"/>
              </w:rPr>
            </m:ctrlPr>
          </m:sSupPr>
          <m:e>
            <m:r>
              <w:rPr>
                <w:rFonts w:ascii="Cambria Math" w:hAnsi="Cambria Math"/>
                <w:lang w:val="sl-SI"/>
              </w:rPr>
              <m:t>3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lang w:val="sl-SI"/>
                  </w:rPr>
                </m:ctrlPr>
              </m:fPr>
              <m:num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lang w:val="sl-SI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sl-SI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sl-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sl-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lang w:val="sl-SI"/>
                      </w:rPr>
                      <m:t>-5</m:t>
                    </m:r>
                  </m:e>
                </m:rad>
              </m:num>
              <m:den>
                <m:r>
                  <w:rPr>
                    <w:rFonts w:ascii="Cambria Math" w:hAnsi="Cambria Math"/>
                    <w:lang w:val="sl-SI"/>
                  </w:rPr>
                  <m:t>2</m:t>
                </m:r>
              </m:den>
            </m:f>
            <m:r>
              <w:rPr>
                <w:rFonts w:ascii="Cambria Math" w:hAnsi="Cambria Math"/>
                <w:lang w:val="sl-SI"/>
              </w:rPr>
              <m:t>+3x-8</m:t>
            </m:r>
          </m:sup>
        </m:sSup>
        <m:r>
          <w:rPr>
            <w:rFonts w:ascii="Cambria Math" w:hAnsi="Cambria Math"/>
            <w:lang w:val="sl-SI"/>
          </w:rPr>
          <m:t>-</m:t>
        </m:r>
        <m:sSup>
          <m:sSupPr>
            <m:ctrlPr>
              <w:rPr>
                <w:rFonts w:ascii="Cambria Math" w:hAnsi="Cambria Math"/>
                <w:i/>
                <w:lang w:val="sl-SI"/>
              </w:rPr>
            </m:ctrlPr>
          </m:sSupPr>
          <m:e>
            <m:r>
              <w:rPr>
                <w:rFonts w:ascii="Cambria Math" w:hAnsi="Cambria Math"/>
                <w:lang w:val="sl-SI"/>
              </w:rPr>
              <m:t>3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lang w:val="sl-SI"/>
                  </w:rPr>
                </m:ctrlPr>
              </m:fPr>
              <m:num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lang w:val="sl-SI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sl-SI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sl-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sl-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lang w:val="sl-SI"/>
                      </w:rPr>
                      <m:t>-5</m:t>
                    </m:r>
                  </m:e>
                </m:rad>
              </m:num>
              <m:den>
                <m:r>
                  <w:rPr>
                    <w:rFonts w:ascii="Cambria Math" w:hAnsi="Cambria Math"/>
                    <w:lang w:val="sl-SI"/>
                  </w:rPr>
                  <m:t>2</m:t>
                </m:r>
              </m:den>
            </m:f>
            <m:r>
              <w:rPr>
                <w:rFonts w:ascii="Cambria Math" w:hAnsi="Cambria Math"/>
                <w:lang w:val="sl-SI"/>
              </w:rPr>
              <m:t>+3x-9</m:t>
            </m:r>
          </m:sup>
        </m:sSup>
        <m:r>
          <w:rPr>
            <w:rFonts w:ascii="Cambria Math" w:hAnsi="Cambria Math"/>
            <w:lang w:val="sl-SI"/>
          </w:rPr>
          <m:t>≥</m:t>
        </m:r>
        <m:sSup>
          <m:sSupPr>
            <m:ctrlPr>
              <w:rPr>
                <w:rFonts w:ascii="Cambria Math" w:hAnsi="Cambria Math"/>
                <w:i/>
                <w:lang w:val="sl-SI"/>
              </w:rPr>
            </m:ctrlPr>
          </m:sSupPr>
          <m:e>
            <m:r>
              <w:rPr>
                <w:rFonts w:ascii="Cambria Math" w:hAnsi="Cambria Math"/>
                <w:lang w:val="sl-SI"/>
              </w:rPr>
              <m:t>2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lang w:val="sl-SI"/>
                  </w:rPr>
                </m:ctrlPr>
              </m:fPr>
              <m:num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lang w:val="sl-SI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sl-SI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sl-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sl-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lang w:val="sl-SI"/>
                      </w:rPr>
                      <m:t>-5</m:t>
                    </m:r>
                  </m:e>
                </m:rad>
                <m:r>
                  <w:rPr>
                    <w:rFonts w:ascii="Cambria Math" w:hAnsi="Cambria Math"/>
                    <w:lang w:val="sl-SI"/>
                  </w:rPr>
                  <m:t>-17</m:t>
                </m:r>
              </m:num>
              <m:den>
                <m:r>
                  <w:rPr>
                    <w:rFonts w:ascii="Cambria Math" w:hAnsi="Cambria Math"/>
                    <w:lang w:val="sl-SI"/>
                  </w:rPr>
                  <m:t>3</m:t>
                </m:r>
              </m:den>
            </m:f>
            <m:r>
              <w:rPr>
                <w:rFonts w:ascii="Cambria Math" w:hAnsi="Cambria Math"/>
                <w:lang w:val="sl-SI"/>
              </w:rPr>
              <m:t>+2x</m:t>
            </m:r>
          </m:sup>
        </m:sSup>
        <m:r>
          <w:rPr>
            <w:rFonts w:ascii="Cambria Math" w:hAnsi="Cambria Math"/>
            <w:lang w:val="sl-SI"/>
          </w:rPr>
          <m:t>+</m:t>
        </m:r>
        <m:sSup>
          <m:sSupPr>
            <m:ctrlPr>
              <w:rPr>
                <w:rFonts w:ascii="Cambria Math" w:hAnsi="Cambria Math"/>
                <w:i/>
                <w:lang w:val="sl-SI"/>
              </w:rPr>
            </m:ctrlPr>
          </m:sSupPr>
          <m:e>
            <m:r>
              <w:rPr>
                <w:rFonts w:ascii="Cambria Math" w:hAnsi="Cambria Math"/>
                <w:lang w:val="sl-SI"/>
              </w:rPr>
              <m:t>2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lang w:val="sl-SI"/>
                  </w:rPr>
                </m:ctrlPr>
              </m:fPr>
              <m:num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lang w:val="sl-SI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sl-SI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sl-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sl-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lang w:val="sl-SI"/>
                      </w:rPr>
                      <m:t>-5</m:t>
                    </m:r>
                  </m:e>
                </m:rad>
                <m:r>
                  <w:rPr>
                    <w:rFonts w:ascii="Cambria Math" w:hAnsi="Cambria Math"/>
                    <w:lang w:val="sl-SI"/>
                  </w:rPr>
                  <m:t>-14</m:t>
                </m:r>
              </m:num>
              <m:den>
                <m:r>
                  <w:rPr>
                    <w:rFonts w:ascii="Cambria Math" w:hAnsi="Cambria Math"/>
                    <w:lang w:val="sl-SI"/>
                  </w:rPr>
                  <m:t>3</m:t>
                </m:r>
              </m:den>
            </m:f>
            <m:r>
              <w:rPr>
                <w:rFonts w:ascii="Cambria Math" w:hAnsi="Cambria Math"/>
                <w:lang w:val="sl-SI"/>
              </w:rPr>
              <m:t>+2x</m:t>
            </m:r>
          </m:sup>
        </m:sSup>
      </m:oMath>
      <w:r w:rsidR="00610387">
        <w:rPr>
          <w:rFonts w:ascii="Trebuchet MS" w:hAnsi="Trebuchet MS"/>
          <w:lang w:val="sl-SI"/>
        </w:rPr>
        <w:t>.</w:t>
      </w:r>
    </w:p>
    <w:p w:rsidR="00610387" w:rsidRDefault="00610387" w:rsidP="00610387">
      <w:pPr>
        <w:pStyle w:val="ListParagraph"/>
        <w:tabs>
          <w:tab w:val="left" w:pos="3831"/>
          <w:tab w:val="left" w:pos="6379"/>
          <w:tab w:val="left" w:pos="6804"/>
          <w:tab w:val="left" w:pos="7088"/>
          <w:tab w:val="left" w:pos="7230"/>
        </w:tabs>
        <w:spacing w:before="240"/>
        <w:rPr>
          <w:rFonts w:ascii="Trebuchet MS" w:hAnsi="Trebuchet MS"/>
          <w:lang w:val="sl-SI"/>
        </w:rPr>
      </w:pPr>
    </w:p>
    <w:p w:rsidR="00610387" w:rsidRDefault="00610387" w:rsidP="00610387">
      <w:pPr>
        <w:pStyle w:val="ListParagraph"/>
        <w:numPr>
          <w:ilvl w:val="0"/>
          <w:numId w:val="15"/>
        </w:numPr>
        <w:tabs>
          <w:tab w:val="left" w:pos="3831"/>
          <w:tab w:val="left" w:pos="6379"/>
          <w:tab w:val="left" w:pos="6804"/>
          <w:tab w:val="left" w:pos="7088"/>
          <w:tab w:val="left" w:pos="7230"/>
        </w:tabs>
        <w:spacing w:before="240"/>
        <w:rPr>
          <w:rFonts w:ascii="Trebuchet MS" w:hAnsi="Trebuchet MS"/>
          <w:lang w:val="sl-SI"/>
        </w:rPr>
      </w:pPr>
      <w:r>
        <w:rPr>
          <w:rFonts w:ascii="Trebuchet MS" w:hAnsi="Trebuchet MS"/>
          <w:lang w:val="sl-SI"/>
        </w:rPr>
        <w:t xml:space="preserve"> Rešiti nejednačinu</w:t>
      </w:r>
      <w:r w:rsidR="00527A70">
        <w:rPr>
          <w:rFonts w:ascii="Trebuchet MS" w:hAnsi="Trebuchet MS"/>
          <w:lang w:val="sl-SI"/>
        </w:rPr>
        <w:t xml:space="preserve">   </w:t>
      </w:r>
      <w:r>
        <w:rPr>
          <w:rFonts w:ascii="Trebuchet MS" w:hAnsi="Trebuchet MS"/>
          <w:lang w:val="sl-SI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lang w:val="sl-SI"/>
              </w:rPr>
            </m:ctrlPr>
          </m:fPr>
          <m:num>
            <m:r>
              <w:rPr>
                <w:rFonts w:ascii="Cambria Math" w:hAnsi="Cambria Math"/>
                <w:lang w:val="sl-SI"/>
              </w:rPr>
              <m:t>20-</m:t>
            </m:r>
            <m:sSup>
              <m:sSupPr>
                <m:ctrlPr>
                  <w:rPr>
                    <w:rFonts w:ascii="Cambria Math" w:hAnsi="Cambria Math"/>
                    <w:i/>
                    <w:lang w:val="sl-SI"/>
                  </w:rPr>
                </m:ctrlPr>
              </m:sSupPr>
              <m:e>
                <m:r>
                  <w:rPr>
                    <w:rFonts w:ascii="Cambria Math" w:hAnsi="Cambria Math"/>
                    <w:lang w:val="sl-SI"/>
                  </w:rPr>
                  <m:t>8</m:t>
                </m:r>
              </m:e>
              <m:sup>
                <m:r>
                  <w:rPr>
                    <w:rFonts w:ascii="Cambria Math" w:hAnsi="Cambria Math"/>
                    <w:lang w:val="sl-SI"/>
                  </w:rPr>
                  <m:t>2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lang w:val="sl-SI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lang w:val="sl-SI"/>
                      </w:rPr>
                      <m:t>x</m:t>
                    </m:r>
                  </m:e>
                </m:rad>
              </m:sup>
            </m:sSup>
            <m:r>
              <w:rPr>
                <w:rFonts w:ascii="Cambria Math" w:hAnsi="Cambria Math"/>
                <w:lang w:val="sl-SI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lang w:val="sl-SI"/>
                  </w:rPr>
                </m:ctrlPr>
              </m:sSupPr>
              <m:e>
                <m:r>
                  <w:rPr>
                    <w:rFonts w:ascii="Cambria Math" w:hAnsi="Cambria Math"/>
                    <w:lang w:val="sl-SI"/>
                  </w:rPr>
                  <m:t>64</m:t>
                </m:r>
              </m:e>
              <m:sup>
                <m:r>
                  <w:rPr>
                    <w:rFonts w:ascii="Cambria Math" w:hAnsi="Cambria Math"/>
                    <w:lang w:val="sl-SI"/>
                  </w:rPr>
                  <m:t>2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lang w:val="sl-SI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lang w:val="sl-SI"/>
                      </w:rPr>
                      <m:t>x</m:t>
                    </m:r>
                  </m:e>
                </m:rad>
              </m:sup>
            </m:sSup>
          </m:num>
          <m:den>
            <m:d>
              <m:dPr>
                <m:ctrlPr>
                  <w:rPr>
                    <w:rFonts w:ascii="Cambria Math" w:hAnsi="Cambria Math"/>
                    <w:i/>
                    <w:lang w:val="sl-SI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lang w:val="sl-SI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sl-SI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  <w:lang w:val="sl-SI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lang w:val="sl-SI"/>
                  </w:rPr>
                  <m:t>-1</m:t>
                </m:r>
              </m:e>
            </m:d>
            <m:d>
              <m:dPr>
                <m:ctrlPr>
                  <w:rPr>
                    <w:rFonts w:ascii="Cambria Math" w:hAnsi="Cambria Math"/>
                    <w:i/>
                    <w:lang w:val="sl-SI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lang w:val="sl-SI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sl-SI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  <w:lang w:val="sl-SI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lang w:val="sl-SI"/>
                  </w:rPr>
                  <m:t>-4</m:t>
                </m:r>
              </m:e>
            </m:d>
          </m:den>
        </m:f>
        <m:r>
          <w:rPr>
            <w:rFonts w:ascii="Cambria Math" w:hAnsi="Cambria Math"/>
            <w:lang w:val="sl-SI"/>
          </w:rPr>
          <m:t>&gt;0</m:t>
        </m:r>
      </m:oMath>
      <w:r>
        <w:rPr>
          <w:rFonts w:ascii="Trebuchet MS" w:hAnsi="Trebuchet MS"/>
          <w:lang w:val="sl-SI"/>
        </w:rPr>
        <w:t>.</w:t>
      </w:r>
    </w:p>
    <w:p w:rsidR="00610387" w:rsidRDefault="00610387" w:rsidP="00610387">
      <w:pPr>
        <w:pStyle w:val="ListParagraph"/>
        <w:tabs>
          <w:tab w:val="left" w:pos="3831"/>
          <w:tab w:val="left" w:pos="6379"/>
          <w:tab w:val="left" w:pos="6804"/>
          <w:tab w:val="left" w:pos="7088"/>
          <w:tab w:val="left" w:pos="7230"/>
        </w:tabs>
        <w:spacing w:before="240"/>
        <w:rPr>
          <w:rFonts w:ascii="Trebuchet MS" w:hAnsi="Trebuchet MS"/>
          <w:lang w:val="sl-SI"/>
        </w:rPr>
      </w:pPr>
    </w:p>
    <w:p w:rsidR="00610387" w:rsidRDefault="00610387" w:rsidP="008F439A">
      <w:pPr>
        <w:pStyle w:val="ListParagraph"/>
        <w:numPr>
          <w:ilvl w:val="0"/>
          <w:numId w:val="15"/>
        </w:numPr>
        <w:tabs>
          <w:tab w:val="left" w:pos="3831"/>
          <w:tab w:val="left" w:pos="6379"/>
          <w:tab w:val="left" w:pos="6804"/>
          <w:tab w:val="left" w:pos="7088"/>
          <w:tab w:val="left" w:pos="7230"/>
        </w:tabs>
        <w:spacing w:before="240"/>
        <w:rPr>
          <w:rFonts w:ascii="Trebuchet MS" w:hAnsi="Trebuchet MS"/>
          <w:lang w:val="sl-SI"/>
        </w:rPr>
      </w:pPr>
      <w:r>
        <w:rPr>
          <w:rFonts w:ascii="Trebuchet MS" w:hAnsi="Trebuchet MS"/>
          <w:lang w:val="sl-SI"/>
        </w:rPr>
        <w:t xml:space="preserve"> Rešiti nejednačinu</w:t>
      </w:r>
      <w:r w:rsidR="00527A70">
        <w:rPr>
          <w:rFonts w:ascii="Trebuchet MS" w:hAnsi="Trebuchet MS"/>
          <w:lang w:val="sl-SI"/>
        </w:rPr>
        <w:t xml:space="preserve">   </w:t>
      </w:r>
      <w:r>
        <w:rPr>
          <w:rFonts w:ascii="Trebuchet MS" w:hAnsi="Trebuchet MS"/>
          <w:lang w:val="sl-SI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lang w:val="sl-SI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lang w:val="sl-SI"/>
                  </w:rPr>
                </m:ctrlPr>
              </m:sSupPr>
              <m:e>
                <m:r>
                  <w:rPr>
                    <w:rFonts w:ascii="Cambria Math" w:hAnsi="Cambria Math"/>
                    <w:lang w:val="sl-SI"/>
                  </w:rPr>
                  <m:t>3</m:t>
                </m:r>
              </m:e>
              <m:sup>
                <m:r>
                  <w:rPr>
                    <w:rFonts w:ascii="Cambria Math" w:hAnsi="Cambria Math"/>
                    <w:lang w:val="sl-SI"/>
                  </w:rPr>
                  <m:t>x</m:t>
                </m:r>
              </m:sup>
            </m:sSup>
            <m:r>
              <w:rPr>
                <w:rFonts w:ascii="Cambria Math" w:hAnsi="Cambria Math"/>
                <w:lang w:val="sl-SI"/>
              </w:rPr>
              <m:t>-81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lang w:val="sl-SI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lang w:val="sl-SI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sl-SI"/>
                      </w:rPr>
                      <m:t>4</m:t>
                    </m:r>
                  </m:e>
                  <m:sup>
                    <m:r>
                      <w:rPr>
                        <w:rFonts w:ascii="Cambria Math" w:hAnsi="Cambria Math"/>
                        <w:lang w:val="sl-SI"/>
                      </w:rPr>
                      <m:t>2x+1</m:t>
                    </m:r>
                  </m:sup>
                </m:sSup>
                <m:r>
                  <w:rPr>
                    <w:rFonts w:ascii="Cambria Math" w:hAnsi="Cambria Math"/>
                    <w:lang w:val="sl-SI"/>
                  </w:rPr>
                  <m:t>-32</m:t>
                </m:r>
              </m:e>
            </m:d>
            <m:rad>
              <m:radPr>
                <m:degHide m:val="on"/>
                <m:ctrlPr>
                  <w:rPr>
                    <w:rFonts w:ascii="Cambria Math" w:hAnsi="Cambria Math"/>
                    <w:i/>
                    <w:lang w:val="sl-SI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lang w:val="sl-SI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sl-SI"/>
                      </w:rPr>
                      <m:t>5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sl-SI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sl-SI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sl-SI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sl-SI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lang w:val="sl-SI"/>
                          </w:rPr>
                          <m:t>-3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sl-SI"/>
                          </w:rPr>
                          <m:t>2</m:t>
                        </m:r>
                      </m:den>
                    </m:f>
                  </m:sup>
                </m:sSup>
                <m:r>
                  <w:rPr>
                    <w:rFonts w:ascii="Cambria Math" w:hAnsi="Cambria Math"/>
                    <w:lang w:val="sl-SI"/>
                  </w:rPr>
                  <m:t>-125</m:t>
                </m:r>
              </m:e>
            </m:rad>
          </m:den>
        </m:f>
        <m:r>
          <w:rPr>
            <w:rFonts w:ascii="Cambria Math" w:hAnsi="Cambria Math"/>
            <w:lang w:val="sl-SI"/>
          </w:rPr>
          <m:t>≤0</m:t>
        </m:r>
      </m:oMath>
      <w:r w:rsidR="008F439A">
        <w:rPr>
          <w:rFonts w:ascii="Trebuchet MS" w:hAnsi="Trebuchet MS"/>
          <w:lang w:val="sl-SI"/>
        </w:rPr>
        <w:t>.</w:t>
      </w:r>
    </w:p>
    <w:p w:rsidR="008F439A" w:rsidRDefault="008F439A" w:rsidP="008F439A">
      <w:pPr>
        <w:pStyle w:val="ListParagraph"/>
        <w:tabs>
          <w:tab w:val="left" w:pos="3831"/>
          <w:tab w:val="left" w:pos="6379"/>
          <w:tab w:val="left" w:pos="6804"/>
          <w:tab w:val="left" w:pos="7088"/>
          <w:tab w:val="left" w:pos="7230"/>
        </w:tabs>
        <w:spacing w:before="240"/>
        <w:rPr>
          <w:rFonts w:ascii="Trebuchet MS" w:hAnsi="Trebuchet MS"/>
          <w:lang w:val="sl-SI"/>
        </w:rPr>
      </w:pPr>
    </w:p>
    <w:p w:rsidR="008F439A" w:rsidRPr="00C648BF" w:rsidRDefault="008F439A" w:rsidP="00C648BF">
      <w:pPr>
        <w:tabs>
          <w:tab w:val="left" w:pos="3831"/>
          <w:tab w:val="left" w:pos="6379"/>
          <w:tab w:val="left" w:pos="6804"/>
          <w:tab w:val="left" w:pos="7088"/>
          <w:tab w:val="left" w:pos="7230"/>
        </w:tabs>
        <w:spacing w:before="240"/>
        <w:rPr>
          <w:rFonts w:ascii="Trebuchet MS" w:hAnsi="Trebuchet MS"/>
          <w:lang w:val="sl-SI"/>
        </w:rPr>
      </w:pPr>
    </w:p>
    <w:sectPr w:rsidR="008F439A" w:rsidRPr="00C648BF" w:rsidSect="00AE5F58">
      <w:headerReference w:type="default" r:id="rId8"/>
      <w:footerReference w:type="default" r:id="rId9"/>
      <w:pgSz w:w="11907" w:h="16839" w:code="9"/>
      <w:pgMar w:top="2359" w:right="1304" w:bottom="1440" w:left="1304" w:header="720" w:footer="110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63F9" w:rsidRDefault="009E63F9">
      <w:r>
        <w:separator/>
      </w:r>
    </w:p>
  </w:endnote>
  <w:endnote w:type="continuationSeparator" w:id="1">
    <w:p w:rsidR="009E63F9" w:rsidRDefault="009E63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322" w:rsidRDefault="00BF5322" w:rsidP="0009553E">
    <w:pPr>
      <w:pStyle w:val="Footer"/>
      <w:ind w:left="-285" w:right="360"/>
      <w:jc w:val="center"/>
    </w:pPr>
    <w:r>
      <w:rPr>
        <w:noProof/>
      </w:rPr>
      <w:pict>
        <v:group id="_x0000_s2074" style="position:absolute;left:0;text-align:left;margin-left:-27pt;margin-top:2.55pt;width:504.55pt;height:72.65pt;z-index:251655168" coordorigin="900,14113" coordsize="10091,1367">
          <v:rect id="_x0000_s2075" style="position:absolute;left:2880;top:14432;width:7920;height:1048" stroked="f">
            <v:textbox style="mso-next-textbox:#_x0000_s2075">
              <w:txbxContent>
                <w:p w:rsidR="00BF5322" w:rsidRPr="0097248A" w:rsidRDefault="00BF5322" w:rsidP="0009553E">
                  <w:pPr>
                    <w:jc w:val="both"/>
                    <w:rPr>
                      <w:rFonts w:ascii="Trebuchet MS" w:hAnsi="Trebuchet MS"/>
                      <w:b/>
                      <w:bCs/>
                      <w:color w:val="28166F"/>
                      <w:sz w:val="16"/>
                      <w:szCs w:val="16"/>
                      <w:lang w:val="en-GB"/>
                    </w:rPr>
                  </w:pPr>
                  <w:r w:rsidRPr="0097248A">
                    <w:rPr>
                      <w:rFonts w:ascii="Trebuchet MS" w:hAnsi="Trebuchet MS"/>
                      <w:b/>
                      <w:bCs/>
                      <w:color w:val="28166F"/>
                      <w:sz w:val="16"/>
                      <w:szCs w:val="16"/>
                      <w:lang w:val="en-GB"/>
                    </w:rPr>
                    <w:t xml:space="preserve">Investing in your future! </w:t>
                  </w:r>
                </w:p>
                <w:p w:rsidR="00BF5322" w:rsidRPr="007C47FD" w:rsidRDefault="00BF5322" w:rsidP="0009553E">
                  <w:pPr>
                    <w:jc w:val="both"/>
                    <w:rPr>
                      <w:rFonts w:ascii="Trebuchet MS" w:hAnsi="Trebuchet MS"/>
                      <w:bCs/>
                      <w:color w:val="28166F"/>
                      <w:sz w:val="16"/>
                      <w:szCs w:val="16"/>
                      <w:lang w:val="en-GB"/>
                    </w:rPr>
                  </w:pPr>
                  <w:r w:rsidRPr="0097248A">
                    <w:rPr>
                      <w:rFonts w:ascii="Trebuchet MS" w:hAnsi="Trebuchet MS"/>
                      <w:bCs/>
                      <w:color w:val="28166F"/>
                      <w:sz w:val="16"/>
                      <w:szCs w:val="16"/>
                      <w:lang w:val="en-GB"/>
                    </w:rPr>
                    <w:t xml:space="preserve">Romania-Republic of Serbia IPA Cross-border Cooperation Programme is </w:t>
                  </w:r>
                  <w:r>
                    <w:rPr>
                      <w:rFonts w:ascii="Trebuchet MS" w:hAnsi="Trebuchet MS"/>
                      <w:bCs/>
                      <w:color w:val="28166F"/>
                      <w:sz w:val="16"/>
                      <w:szCs w:val="16"/>
                      <w:lang w:val="en-GB"/>
                    </w:rPr>
                    <w:t xml:space="preserve">financed by the European Union </w:t>
                  </w:r>
                  <w:r w:rsidRPr="0097248A">
                    <w:rPr>
                      <w:rFonts w:ascii="Trebuchet MS" w:hAnsi="Trebuchet MS"/>
                      <w:bCs/>
                      <w:color w:val="28166F"/>
                      <w:sz w:val="16"/>
                      <w:szCs w:val="16"/>
                      <w:lang w:val="en-GB"/>
                    </w:rPr>
                    <w:t>under the Instrument for Pre-accession Assistance (IPA) and co</w:t>
                  </w:r>
                  <w:r>
                    <w:rPr>
                      <w:rFonts w:ascii="Trebuchet MS" w:hAnsi="Trebuchet MS"/>
                      <w:bCs/>
                      <w:color w:val="28166F"/>
                      <w:sz w:val="16"/>
                      <w:szCs w:val="16"/>
                      <w:lang w:val="en-GB"/>
                    </w:rPr>
                    <w:t xml:space="preserve">-financed by the partner states </w:t>
                  </w:r>
                  <w:r w:rsidRPr="0097248A">
                    <w:rPr>
                      <w:rFonts w:ascii="Trebuchet MS" w:hAnsi="Trebuchet MS"/>
                      <w:bCs/>
                      <w:color w:val="28166F"/>
                      <w:sz w:val="16"/>
                      <w:szCs w:val="16"/>
                      <w:lang w:val="en-GB"/>
                    </w:rPr>
                    <w:t>in the programme. For more information, please access</w:t>
                  </w:r>
                  <w:r>
                    <w:rPr>
                      <w:rFonts w:ascii="Trebuchet MS" w:hAnsi="Trebuchet MS"/>
                      <w:b/>
                      <w:bCs/>
                      <w:color w:val="1F497D"/>
                      <w:sz w:val="16"/>
                      <w:szCs w:val="16"/>
                      <w:lang w:val="en-GB"/>
                    </w:rPr>
                    <w:t xml:space="preserve"> </w:t>
                  </w:r>
                  <w:hyperlink r:id="rId1" w:history="1">
                    <w:r w:rsidRPr="0097248A">
                      <w:rPr>
                        <w:rStyle w:val="Hyperlink"/>
                        <w:rFonts w:ascii="Trebuchet MS" w:hAnsi="Trebuchet MS"/>
                        <w:b/>
                        <w:bCs/>
                        <w:color w:val="28166F"/>
                        <w:sz w:val="16"/>
                        <w:szCs w:val="16"/>
                        <w:lang w:val="en-GB"/>
                      </w:rPr>
                      <w:t>www.romania-serbia.net</w:t>
                    </w:r>
                  </w:hyperlink>
                  <w:r>
                    <w:rPr>
                      <w:rFonts w:ascii="Trebuchet MS" w:hAnsi="Trebuchet MS"/>
                      <w:b/>
                      <w:bCs/>
                      <w:color w:val="1F497D"/>
                      <w:sz w:val="16"/>
                      <w:szCs w:val="16"/>
                      <w:lang w:val="en-GB"/>
                    </w:rPr>
                    <w:t xml:space="preserve"> </w:t>
                  </w:r>
                </w:p>
                <w:p w:rsidR="00BF5322" w:rsidRPr="0097248A" w:rsidRDefault="00BF5322" w:rsidP="0009553E">
                  <w:pPr>
                    <w:rPr>
                      <w:color w:val="1F497D"/>
                      <w:sz w:val="16"/>
                      <w:szCs w:val="16"/>
                      <w:lang w:val="en-GB"/>
                    </w:rPr>
                  </w:pPr>
                </w:p>
              </w:txbxContent>
            </v:textbox>
          </v:rect>
          <v:group id="_x0000_s2076" style="position:absolute;left:900;top:14113;width:10091;height:107" coordorigin="847,14688" coordsize="10091,107">
            <v:line id="_x0000_s2077" style="position:absolute;flip:y" from="847,14795" to="10938,14795" strokecolor="#193c85" strokeweight="6.25pt"/>
            <v:line id="_x0000_s2078" style="position:absolute" from="849,14688" to="10938,14688" strokecolor="#da251d" strokeweight="6pt"/>
          </v:group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9" type="#_x0000_t75" style="position:absolute;left:990;top:14350;width:1783;height:984">
            <v:imagedata r:id="rId2" o:title="Logo CBC RO-SE NET engl crop"/>
          </v:shape>
        </v:group>
      </w:pict>
    </w:r>
  </w:p>
  <w:p w:rsidR="00BF5322" w:rsidRPr="0009553E" w:rsidRDefault="00BF5322" w:rsidP="002D56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63F9" w:rsidRDefault="009E63F9">
      <w:r>
        <w:separator/>
      </w:r>
    </w:p>
  </w:footnote>
  <w:footnote w:type="continuationSeparator" w:id="1">
    <w:p w:rsidR="009E63F9" w:rsidRDefault="009E63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322" w:rsidRPr="00A1412F" w:rsidRDefault="00BF5322" w:rsidP="00A1412F">
    <w:pPr>
      <w:pStyle w:val="Header"/>
    </w:pPr>
    <w:r>
      <w:rPr>
        <w:noProof/>
      </w:rPr>
      <w:pict>
        <v:group id="_x0000_s2090" style="position:absolute;margin-left:-7.5pt;margin-top:5.65pt;width:79.5pt;height:57.45pt;z-index:251659264" coordorigin="1101,770" coordsize="1590,1149">
          <v:shapetype id="_x0000_t202" coordsize="21600,21600" o:spt="202" path="m,l,21600r21600,l21600,xe">
            <v:stroke joinstyle="miter"/>
            <v:path gradientshapeok="t" o:connecttype="rect"/>
          </v:shapetype>
          <v:shape id="_x0000_s2056" type="#_x0000_t202" style="position:absolute;left:1101;top:1638;width:1590;height:281" stroked="f">
            <v:textbox style="mso-next-textbox:#_x0000_s2056">
              <w:txbxContent>
                <w:p w:rsidR="00BF5322" w:rsidRPr="00EE17BB" w:rsidRDefault="00BF5322" w:rsidP="00EE09BA">
                  <w:pPr>
                    <w:jc w:val="center"/>
                    <w:rPr>
                      <w:rFonts w:ascii="Arial" w:hAnsi="Arial" w:cs="Arial"/>
                      <w:spacing w:val="10"/>
                      <w:sz w:val="12"/>
                      <w:szCs w:val="12"/>
                      <w:lang w:val="ro-RO"/>
                    </w:rPr>
                  </w:pPr>
                  <w:r w:rsidRPr="00EE17BB">
                    <w:rPr>
                      <w:rFonts w:ascii="Arial" w:hAnsi="Arial" w:cs="Arial"/>
                      <w:spacing w:val="10"/>
                      <w:sz w:val="12"/>
                      <w:szCs w:val="12"/>
                      <w:lang w:val="ro-RO"/>
                    </w:rPr>
                    <w:t>EUROPEAN UNION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8" type="#_x0000_t75" style="position:absolute;left:1179;top:770;width:1375;height:928;mso-wrap-edited:f" fillcolor="#0c9">
            <v:imagedata r:id="rId1" o:title="" croptop="3121f" cropbottom="14678f" cropleft="3111f" cropright="4414f"/>
          </v:shape>
        </v:group>
      </w:pict>
    </w:r>
    <w:r>
      <w:rPr>
        <w:noProof/>
      </w:rPr>
      <w:pict>
        <v:group id="_x0000_s2083" style="position:absolute;margin-left:299.95pt;margin-top:5.65pt;width:76.95pt;height:64.05pt;z-index:251658240" coordorigin="7161,829" coordsize="1539,1281">
          <v:shape id="_x0000_s2064" type="#_x0000_t202" style="position:absolute;left:7161;top:1699;width:1539;height:411" stroked="f">
            <v:textbox style="mso-next-textbox:#_x0000_s2064">
              <w:txbxContent>
                <w:p w:rsidR="00BF5322" w:rsidRPr="00FA7CC7" w:rsidRDefault="00BF5322" w:rsidP="00A1412F">
                  <w:pPr>
                    <w:jc w:val="center"/>
                    <w:rPr>
                      <w:rFonts w:ascii="Arial" w:hAnsi="Arial" w:cs="Arial"/>
                      <w:color w:val="005AA0"/>
                      <w:sz w:val="12"/>
                      <w:szCs w:val="10"/>
                      <w:lang w:val="en-GB"/>
                    </w:rPr>
                  </w:pPr>
                  <w:r w:rsidRPr="00FA7CC7">
                    <w:rPr>
                      <w:rFonts w:ascii="Arial" w:hAnsi="Arial" w:cs="Arial"/>
                      <w:color w:val="005AA0"/>
                      <w:sz w:val="12"/>
                      <w:szCs w:val="10"/>
                      <w:lang w:val="en-GB"/>
                    </w:rPr>
                    <w:t xml:space="preserve">Structural Funds </w:t>
                  </w:r>
                </w:p>
                <w:p w:rsidR="00BF5322" w:rsidRPr="00FA7CC7" w:rsidRDefault="00BF5322" w:rsidP="00A1412F">
                  <w:pPr>
                    <w:jc w:val="center"/>
                    <w:rPr>
                      <w:rFonts w:ascii="Arial" w:hAnsi="Arial" w:cs="Arial"/>
                      <w:color w:val="005AA0"/>
                      <w:sz w:val="12"/>
                      <w:szCs w:val="10"/>
                      <w:lang w:val="en-GB"/>
                    </w:rPr>
                  </w:pPr>
                  <w:r w:rsidRPr="00FA7CC7">
                    <w:rPr>
                      <w:rFonts w:ascii="Arial" w:hAnsi="Arial" w:cs="Arial"/>
                      <w:color w:val="005AA0"/>
                      <w:sz w:val="12"/>
                      <w:szCs w:val="10"/>
                      <w:lang w:val="en-GB"/>
                    </w:rPr>
                    <w:t>2007 - 2013</w:t>
                  </w:r>
                </w:p>
              </w:txbxContent>
            </v:textbox>
          </v:shape>
          <v:shape id="_x0000_s2060" type="#_x0000_t75" style="position:absolute;left:7447;top:829;width:912;height:888">
            <v:imagedata r:id="rId2" o:title=""/>
          </v:shape>
        </v:group>
      </w:pict>
    </w:r>
    <w:r>
      <w:rPr>
        <w:noProof/>
      </w:rPr>
      <w:pict>
        <v:group id="_x0000_s2082" style="position:absolute;margin-left:190.7pt;margin-top:-12.5pt;width:90pt;height:82.8pt;z-index:251657216" coordorigin="5323,454" coordsize="1800,1656">
          <v:shape id="_x0000_s2057" type="#_x0000_t75" style="position:absolute;left:5845;top:454;width:703;height:1274">
            <v:imagedata r:id="rId3" o:title=""/>
          </v:shape>
          <v:shape id="_x0000_s2062" type="#_x0000_t202" style="position:absolute;left:5323;top:1750;width:1800;height:360" stroked="f">
            <v:textbox style="mso-next-textbox:#_x0000_s2062" inset="0,,0">
              <w:txbxContent>
                <w:p w:rsidR="00BF5322" w:rsidRPr="00FA7CC7" w:rsidRDefault="00BF5322" w:rsidP="00A1412F">
                  <w:pPr>
                    <w:jc w:val="center"/>
                    <w:rPr>
                      <w:rFonts w:ascii="Arial" w:hAnsi="Arial" w:cs="Arial"/>
                      <w:sz w:val="12"/>
                      <w:szCs w:val="10"/>
                      <w:lang w:val="ro-RO"/>
                    </w:rPr>
                  </w:pPr>
                  <w:r w:rsidRPr="00FA7CC7">
                    <w:rPr>
                      <w:rFonts w:ascii="Arial" w:hAnsi="Arial" w:cs="Arial"/>
                      <w:sz w:val="12"/>
                      <w:szCs w:val="10"/>
                      <w:lang w:val="ro-RO"/>
                    </w:rPr>
                    <w:t>SERBIAN GOVERNMENT</w:t>
                  </w:r>
                </w:p>
              </w:txbxContent>
            </v:textbox>
          </v:shape>
        </v:group>
      </w:pict>
    </w:r>
    <w:r>
      <w:rPr>
        <w:noProof/>
      </w:rPr>
      <w:pict>
        <v:group id="_x0000_s2081" style="position:absolute;margin-left:79.7pt;margin-top:5.65pt;width:101.5pt;height:64.65pt;z-index:251656192" coordorigin="3293,817" coordsize="2030,1293">
          <v:shape id="_x0000_s2059" type="#_x0000_t75" style="position:absolute;left:3944;top:817;width:698;height:900">
            <v:imagedata r:id="rId4" o:title=""/>
          </v:shape>
          <v:shape id="_x0000_s2063" type="#_x0000_t202" style="position:absolute;left:3293;top:1750;width:2030;height:360" stroked="f">
            <v:textbox style="mso-next-textbox:#_x0000_s2063">
              <w:txbxContent>
                <w:p w:rsidR="00BF5322" w:rsidRPr="00FA7CC7" w:rsidRDefault="00BF5322" w:rsidP="00A1412F">
                  <w:pPr>
                    <w:jc w:val="center"/>
                    <w:rPr>
                      <w:rFonts w:ascii="Arial" w:hAnsi="Arial" w:cs="Arial"/>
                      <w:sz w:val="12"/>
                      <w:szCs w:val="10"/>
                      <w:lang w:val="ro-RO"/>
                    </w:rPr>
                  </w:pPr>
                  <w:r w:rsidRPr="00FA7CC7">
                    <w:rPr>
                      <w:rFonts w:ascii="Arial" w:hAnsi="Arial" w:cs="Arial"/>
                      <w:sz w:val="12"/>
                      <w:szCs w:val="10"/>
                      <w:lang w:val="ro-RO"/>
                    </w:rPr>
                    <w:t>GOVERNMENT OF ROMANIA</w:t>
                  </w:r>
                </w:p>
              </w:txbxContent>
            </v:textbox>
          </v:shape>
        </v:group>
      </w:pict>
    </w:r>
    <w:r>
      <w:tab/>
    </w:r>
    <w:r>
      <w:tab/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5117465</wp:posOffset>
          </wp:positionH>
          <wp:positionV relativeFrom="margin">
            <wp:posOffset>-1153160</wp:posOffset>
          </wp:positionV>
          <wp:extent cx="1050925" cy="1043940"/>
          <wp:effectExtent l="19050" t="0" r="0" b="0"/>
          <wp:wrapSquare wrapText="bothSides"/>
          <wp:docPr id="45" name="Picture 1" descr="djaci_4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jaci_4a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925" cy="10439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A51C2"/>
    <w:multiLevelType w:val="hybridMultilevel"/>
    <w:tmpl w:val="AFA6FF06"/>
    <w:lvl w:ilvl="0" w:tplc="04090011">
      <w:start w:val="1"/>
      <w:numFmt w:val="decimal"/>
      <w:lvlText w:val="%1)"/>
      <w:lvlJc w:val="left"/>
      <w:pPr>
        <w:ind w:left="1291" w:hanging="360"/>
      </w:pPr>
    </w:lvl>
    <w:lvl w:ilvl="1" w:tplc="04090019" w:tentative="1">
      <w:start w:val="1"/>
      <w:numFmt w:val="lowerLetter"/>
      <w:lvlText w:val="%2."/>
      <w:lvlJc w:val="left"/>
      <w:pPr>
        <w:ind w:left="2011" w:hanging="360"/>
      </w:pPr>
    </w:lvl>
    <w:lvl w:ilvl="2" w:tplc="0409001B" w:tentative="1">
      <w:start w:val="1"/>
      <w:numFmt w:val="lowerRoman"/>
      <w:lvlText w:val="%3."/>
      <w:lvlJc w:val="right"/>
      <w:pPr>
        <w:ind w:left="2731" w:hanging="180"/>
      </w:pPr>
    </w:lvl>
    <w:lvl w:ilvl="3" w:tplc="0409000F" w:tentative="1">
      <w:start w:val="1"/>
      <w:numFmt w:val="decimal"/>
      <w:lvlText w:val="%4."/>
      <w:lvlJc w:val="left"/>
      <w:pPr>
        <w:ind w:left="3451" w:hanging="360"/>
      </w:pPr>
    </w:lvl>
    <w:lvl w:ilvl="4" w:tplc="04090019" w:tentative="1">
      <w:start w:val="1"/>
      <w:numFmt w:val="lowerLetter"/>
      <w:lvlText w:val="%5."/>
      <w:lvlJc w:val="left"/>
      <w:pPr>
        <w:ind w:left="4171" w:hanging="360"/>
      </w:pPr>
    </w:lvl>
    <w:lvl w:ilvl="5" w:tplc="0409001B" w:tentative="1">
      <w:start w:val="1"/>
      <w:numFmt w:val="lowerRoman"/>
      <w:lvlText w:val="%6."/>
      <w:lvlJc w:val="right"/>
      <w:pPr>
        <w:ind w:left="4891" w:hanging="180"/>
      </w:pPr>
    </w:lvl>
    <w:lvl w:ilvl="6" w:tplc="0409000F" w:tentative="1">
      <w:start w:val="1"/>
      <w:numFmt w:val="decimal"/>
      <w:lvlText w:val="%7."/>
      <w:lvlJc w:val="left"/>
      <w:pPr>
        <w:ind w:left="5611" w:hanging="360"/>
      </w:pPr>
    </w:lvl>
    <w:lvl w:ilvl="7" w:tplc="04090019" w:tentative="1">
      <w:start w:val="1"/>
      <w:numFmt w:val="lowerLetter"/>
      <w:lvlText w:val="%8."/>
      <w:lvlJc w:val="left"/>
      <w:pPr>
        <w:ind w:left="6331" w:hanging="360"/>
      </w:pPr>
    </w:lvl>
    <w:lvl w:ilvl="8" w:tplc="0409001B" w:tentative="1">
      <w:start w:val="1"/>
      <w:numFmt w:val="lowerRoman"/>
      <w:lvlText w:val="%9."/>
      <w:lvlJc w:val="right"/>
      <w:pPr>
        <w:ind w:left="7051" w:hanging="180"/>
      </w:pPr>
    </w:lvl>
  </w:abstractNum>
  <w:abstractNum w:abstractNumId="1">
    <w:nsid w:val="12824A0D"/>
    <w:multiLevelType w:val="hybridMultilevel"/>
    <w:tmpl w:val="335CE150"/>
    <w:lvl w:ilvl="0" w:tplc="081A000F">
      <w:start w:val="1"/>
      <w:numFmt w:val="decimal"/>
      <w:lvlText w:val="%1."/>
      <w:lvlJc w:val="left"/>
      <w:pPr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9D3D7D"/>
    <w:multiLevelType w:val="hybridMultilevel"/>
    <w:tmpl w:val="14FAFB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326CF3"/>
    <w:multiLevelType w:val="hybridMultilevel"/>
    <w:tmpl w:val="0D84D900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E23373"/>
    <w:multiLevelType w:val="hybridMultilevel"/>
    <w:tmpl w:val="0714F3CA"/>
    <w:lvl w:ilvl="0" w:tplc="040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5">
    <w:nsid w:val="3C6367AC"/>
    <w:multiLevelType w:val="hybridMultilevel"/>
    <w:tmpl w:val="DCC4DEFA"/>
    <w:lvl w:ilvl="0" w:tplc="7F2E86D6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416914A0"/>
    <w:multiLevelType w:val="hybridMultilevel"/>
    <w:tmpl w:val="F118EED2"/>
    <w:lvl w:ilvl="0" w:tplc="081A000F">
      <w:start w:val="1"/>
      <w:numFmt w:val="decimal"/>
      <w:lvlText w:val="%1."/>
      <w:lvlJc w:val="left"/>
      <w:pPr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9518EA"/>
    <w:multiLevelType w:val="hybridMultilevel"/>
    <w:tmpl w:val="83D85E1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F6A6995"/>
    <w:multiLevelType w:val="hybridMultilevel"/>
    <w:tmpl w:val="C3AADC10"/>
    <w:lvl w:ilvl="0" w:tplc="0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C13142"/>
    <w:multiLevelType w:val="hybridMultilevel"/>
    <w:tmpl w:val="E39C6404"/>
    <w:lvl w:ilvl="0" w:tplc="7F2E86D6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5CF57B06"/>
    <w:multiLevelType w:val="hybridMultilevel"/>
    <w:tmpl w:val="BDD65E58"/>
    <w:lvl w:ilvl="0" w:tplc="1BAA8A3E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F6331FC"/>
    <w:multiLevelType w:val="hybridMultilevel"/>
    <w:tmpl w:val="8B92C0EC"/>
    <w:lvl w:ilvl="0" w:tplc="D4E4A5D6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69A6585D"/>
    <w:multiLevelType w:val="hybridMultilevel"/>
    <w:tmpl w:val="BF86F572"/>
    <w:lvl w:ilvl="0" w:tplc="600AD5B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cs="Trebuchet M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BBF24F3"/>
    <w:multiLevelType w:val="hybridMultilevel"/>
    <w:tmpl w:val="4AD2DF78"/>
    <w:lvl w:ilvl="0" w:tplc="7F2E86D6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7D906085"/>
    <w:multiLevelType w:val="hybridMultilevel"/>
    <w:tmpl w:val="DABAC6F2"/>
    <w:lvl w:ilvl="0" w:tplc="B01C9DBC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9"/>
  </w:num>
  <w:num w:numId="3">
    <w:abstractNumId w:val="13"/>
  </w:num>
  <w:num w:numId="4">
    <w:abstractNumId w:val="5"/>
  </w:num>
  <w:num w:numId="5">
    <w:abstractNumId w:val="14"/>
  </w:num>
  <w:num w:numId="6">
    <w:abstractNumId w:val="11"/>
  </w:num>
  <w:num w:numId="7">
    <w:abstractNumId w:val="10"/>
  </w:num>
  <w:num w:numId="8">
    <w:abstractNumId w:val="12"/>
  </w:num>
  <w:num w:numId="9">
    <w:abstractNumId w:val="2"/>
  </w:num>
  <w:num w:numId="10">
    <w:abstractNumId w:val="3"/>
  </w:num>
  <w:num w:numId="11">
    <w:abstractNumId w:val="7"/>
  </w:num>
  <w:num w:numId="12">
    <w:abstractNumId w:val="0"/>
  </w:num>
  <w:num w:numId="13">
    <w:abstractNumId w:val="6"/>
  </w:num>
  <w:num w:numId="14">
    <w:abstractNumId w:val="1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72CB6"/>
    <w:rsid w:val="00003114"/>
    <w:rsid w:val="00003202"/>
    <w:rsid w:val="0000639F"/>
    <w:rsid w:val="00010C18"/>
    <w:rsid w:val="00027D5C"/>
    <w:rsid w:val="000362C4"/>
    <w:rsid w:val="000372EC"/>
    <w:rsid w:val="00040672"/>
    <w:rsid w:val="00043152"/>
    <w:rsid w:val="00053057"/>
    <w:rsid w:val="00057C44"/>
    <w:rsid w:val="00061907"/>
    <w:rsid w:val="00061B2A"/>
    <w:rsid w:val="00067AD1"/>
    <w:rsid w:val="000772E0"/>
    <w:rsid w:val="000800B5"/>
    <w:rsid w:val="00081985"/>
    <w:rsid w:val="00084FB0"/>
    <w:rsid w:val="00092B5C"/>
    <w:rsid w:val="0009553E"/>
    <w:rsid w:val="000A2995"/>
    <w:rsid w:val="000B3859"/>
    <w:rsid w:val="000B4BA2"/>
    <w:rsid w:val="000C33E2"/>
    <w:rsid w:val="000C4174"/>
    <w:rsid w:val="000C72E5"/>
    <w:rsid w:val="000C7577"/>
    <w:rsid w:val="000D6D35"/>
    <w:rsid w:val="000D7E6E"/>
    <w:rsid w:val="000E45C4"/>
    <w:rsid w:val="000E74FA"/>
    <w:rsid w:val="000F174E"/>
    <w:rsid w:val="000F27F6"/>
    <w:rsid w:val="000F3216"/>
    <w:rsid w:val="000F4201"/>
    <w:rsid w:val="000F4472"/>
    <w:rsid w:val="000F68B4"/>
    <w:rsid w:val="000F68D7"/>
    <w:rsid w:val="000F6B4C"/>
    <w:rsid w:val="00100390"/>
    <w:rsid w:val="00100D88"/>
    <w:rsid w:val="001017E6"/>
    <w:rsid w:val="00103428"/>
    <w:rsid w:val="00110939"/>
    <w:rsid w:val="00113C94"/>
    <w:rsid w:val="0012079B"/>
    <w:rsid w:val="00124D65"/>
    <w:rsid w:val="0013356D"/>
    <w:rsid w:val="001471D5"/>
    <w:rsid w:val="00154321"/>
    <w:rsid w:val="00174BC8"/>
    <w:rsid w:val="00180631"/>
    <w:rsid w:val="0018401D"/>
    <w:rsid w:val="00185B8C"/>
    <w:rsid w:val="00191C0B"/>
    <w:rsid w:val="00195BE6"/>
    <w:rsid w:val="001A2969"/>
    <w:rsid w:val="001B302E"/>
    <w:rsid w:val="001C4CFD"/>
    <w:rsid w:val="001C7536"/>
    <w:rsid w:val="001D3E12"/>
    <w:rsid w:val="001F2977"/>
    <w:rsid w:val="001F2A12"/>
    <w:rsid w:val="001F42A0"/>
    <w:rsid w:val="00200C65"/>
    <w:rsid w:val="0020405E"/>
    <w:rsid w:val="002065BF"/>
    <w:rsid w:val="0021794E"/>
    <w:rsid w:val="00220F92"/>
    <w:rsid w:val="00221EC8"/>
    <w:rsid w:val="00222503"/>
    <w:rsid w:val="00223E5F"/>
    <w:rsid w:val="002416F3"/>
    <w:rsid w:val="0025181A"/>
    <w:rsid w:val="002528D6"/>
    <w:rsid w:val="00254AA3"/>
    <w:rsid w:val="002604F1"/>
    <w:rsid w:val="00261620"/>
    <w:rsid w:val="00271DBF"/>
    <w:rsid w:val="0027201A"/>
    <w:rsid w:val="00282BB2"/>
    <w:rsid w:val="00287135"/>
    <w:rsid w:val="00290835"/>
    <w:rsid w:val="00296297"/>
    <w:rsid w:val="002A2F6B"/>
    <w:rsid w:val="002A3C50"/>
    <w:rsid w:val="002A4940"/>
    <w:rsid w:val="002C18C6"/>
    <w:rsid w:val="002C2683"/>
    <w:rsid w:val="002C58D7"/>
    <w:rsid w:val="002D5664"/>
    <w:rsid w:val="002D7504"/>
    <w:rsid w:val="002E550D"/>
    <w:rsid w:val="002E7E25"/>
    <w:rsid w:val="002F0323"/>
    <w:rsid w:val="002F3F84"/>
    <w:rsid w:val="002F4ADA"/>
    <w:rsid w:val="003057AC"/>
    <w:rsid w:val="00315AC1"/>
    <w:rsid w:val="003207F7"/>
    <w:rsid w:val="003308A2"/>
    <w:rsid w:val="00333A73"/>
    <w:rsid w:val="00335127"/>
    <w:rsid w:val="00340A9A"/>
    <w:rsid w:val="003519EF"/>
    <w:rsid w:val="003530B5"/>
    <w:rsid w:val="00357C8A"/>
    <w:rsid w:val="003625EC"/>
    <w:rsid w:val="00366F8F"/>
    <w:rsid w:val="00394152"/>
    <w:rsid w:val="00396352"/>
    <w:rsid w:val="003A7B0F"/>
    <w:rsid w:val="003B1C8C"/>
    <w:rsid w:val="003C0C2A"/>
    <w:rsid w:val="003C669C"/>
    <w:rsid w:val="003D1B83"/>
    <w:rsid w:val="003D30F1"/>
    <w:rsid w:val="003D5B24"/>
    <w:rsid w:val="003D67CB"/>
    <w:rsid w:val="003E645E"/>
    <w:rsid w:val="003F22B0"/>
    <w:rsid w:val="003F647D"/>
    <w:rsid w:val="00414A83"/>
    <w:rsid w:val="00414F3F"/>
    <w:rsid w:val="00416597"/>
    <w:rsid w:val="00434171"/>
    <w:rsid w:val="004532EE"/>
    <w:rsid w:val="004541FA"/>
    <w:rsid w:val="00457590"/>
    <w:rsid w:val="004579D3"/>
    <w:rsid w:val="00463DED"/>
    <w:rsid w:val="00464DE0"/>
    <w:rsid w:val="004666EE"/>
    <w:rsid w:val="0046711E"/>
    <w:rsid w:val="00471DAD"/>
    <w:rsid w:val="004737A2"/>
    <w:rsid w:val="00477FFE"/>
    <w:rsid w:val="00493F28"/>
    <w:rsid w:val="004B0EA3"/>
    <w:rsid w:val="004B1267"/>
    <w:rsid w:val="004B32D9"/>
    <w:rsid w:val="004B48A2"/>
    <w:rsid w:val="004C6549"/>
    <w:rsid w:val="004E1D64"/>
    <w:rsid w:val="004E456B"/>
    <w:rsid w:val="004F3C97"/>
    <w:rsid w:val="005075F2"/>
    <w:rsid w:val="00511CBA"/>
    <w:rsid w:val="00513434"/>
    <w:rsid w:val="00515D35"/>
    <w:rsid w:val="005175C1"/>
    <w:rsid w:val="00522C1C"/>
    <w:rsid w:val="00527A70"/>
    <w:rsid w:val="0053382C"/>
    <w:rsid w:val="005409B1"/>
    <w:rsid w:val="0055160B"/>
    <w:rsid w:val="005519C1"/>
    <w:rsid w:val="00561C59"/>
    <w:rsid w:val="00572CB6"/>
    <w:rsid w:val="0058155A"/>
    <w:rsid w:val="00582A37"/>
    <w:rsid w:val="00587B3B"/>
    <w:rsid w:val="00590C53"/>
    <w:rsid w:val="00591A81"/>
    <w:rsid w:val="005A009B"/>
    <w:rsid w:val="005A13E4"/>
    <w:rsid w:val="005C3DF0"/>
    <w:rsid w:val="005D14B0"/>
    <w:rsid w:val="005D57EB"/>
    <w:rsid w:val="005E49FE"/>
    <w:rsid w:val="005E7BEC"/>
    <w:rsid w:val="005F1F3E"/>
    <w:rsid w:val="005F2A2A"/>
    <w:rsid w:val="005F554B"/>
    <w:rsid w:val="0060055E"/>
    <w:rsid w:val="00610387"/>
    <w:rsid w:val="00614D03"/>
    <w:rsid w:val="00616EA5"/>
    <w:rsid w:val="006415B4"/>
    <w:rsid w:val="00644497"/>
    <w:rsid w:val="006536A3"/>
    <w:rsid w:val="0065432B"/>
    <w:rsid w:val="00666448"/>
    <w:rsid w:val="00667906"/>
    <w:rsid w:val="00672C03"/>
    <w:rsid w:val="006774DB"/>
    <w:rsid w:val="00683FE1"/>
    <w:rsid w:val="006923BE"/>
    <w:rsid w:val="00695AEE"/>
    <w:rsid w:val="00695C11"/>
    <w:rsid w:val="006962B3"/>
    <w:rsid w:val="006A0919"/>
    <w:rsid w:val="006B47C1"/>
    <w:rsid w:val="006C0DD2"/>
    <w:rsid w:val="006C0EAB"/>
    <w:rsid w:val="006C448F"/>
    <w:rsid w:val="006C625E"/>
    <w:rsid w:val="006D1437"/>
    <w:rsid w:val="006D3A27"/>
    <w:rsid w:val="006D487F"/>
    <w:rsid w:val="006D7C4C"/>
    <w:rsid w:val="006E21CB"/>
    <w:rsid w:val="006F3333"/>
    <w:rsid w:val="006F7DC3"/>
    <w:rsid w:val="00703A40"/>
    <w:rsid w:val="0070584A"/>
    <w:rsid w:val="007061F5"/>
    <w:rsid w:val="0071090B"/>
    <w:rsid w:val="00710D1D"/>
    <w:rsid w:val="00711B25"/>
    <w:rsid w:val="00712312"/>
    <w:rsid w:val="00727E50"/>
    <w:rsid w:val="0073258C"/>
    <w:rsid w:val="00760DED"/>
    <w:rsid w:val="00766157"/>
    <w:rsid w:val="00772975"/>
    <w:rsid w:val="0077508A"/>
    <w:rsid w:val="0078495F"/>
    <w:rsid w:val="00791281"/>
    <w:rsid w:val="0079141D"/>
    <w:rsid w:val="00791F47"/>
    <w:rsid w:val="00793052"/>
    <w:rsid w:val="0079669D"/>
    <w:rsid w:val="007A09C3"/>
    <w:rsid w:val="007A283A"/>
    <w:rsid w:val="007A32CE"/>
    <w:rsid w:val="007A7334"/>
    <w:rsid w:val="007B38B9"/>
    <w:rsid w:val="007B3E7E"/>
    <w:rsid w:val="007C2DFF"/>
    <w:rsid w:val="007C47FD"/>
    <w:rsid w:val="007C7381"/>
    <w:rsid w:val="007D6B76"/>
    <w:rsid w:val="007D7412"/>
    <w:rsid w:val="007E02CE"/>
    <w:rsid w:val="007E08F4"/>
    <w:rsid w:val="007E13D0"/>
    <w:rsid w:val="007E51E7"/>
    <w:rsid w:val="0081021C"/>
    <w:rsid w:val="0081096A"/>
    <w:rsid w:val="00811A35"/>
    <w:rsid w:val="008175C7"/>
    <w:rsid w:val="00832560"/>
    <w:rsid w:val="008349FC"/>
    <w:rsid w:val="008440B3"/>
    <w:rsid w:val="0084463D"/>
    <w:rsid w:val="00844B1C"/>
    <w:rsid w:val="008510F6"/>
    <w:rsid w:val="00852AFD"/>
    <w:rsid w:val="00853B02"/>
    <w:rsid w:val="00854298"/>
    <w:rsid w:val="0085612E"/>
    <w:rsid w:val="00862C8A"/>
    <w:rsid w:val="008807A0"/>
    <w:rsid w:val="008A2567"/>
    <w:rsid w:val="008B2000"/>
    <w:rsid w:val="008B369E"/>
    <w:rsid w:val="008C5C3F"/>
    <w:rsid w:val="008C6F5D"/>
    <w:rsid w:val="008D35E9"/>
    <w:rsid w:val="008D385C"/>
    <w:rsid w:val="008D4EB7"/>
    <w:rsid w:val="008D61FC"/>
    <w:rsid w:val="008D7F13"/>
    <w:rsid w:val="008E5C54"/>
    <w:rsid w:val="008F15E6"/>
    <w:rsid w:val="008F2E4F"/>
    <w:rsid w:val="008F439A"/>
    <w:rsid w:val="008F4554"/>
    <w:rsid w:val="008F52F9"/>
    <w:rsid w:val="009031C3"/>
    <w:rsid w:val="00910DC0"/>
    <w:rsid w:val="0091359F"/>
    <w:rsid w:val="00914F5A"/>
    <w:rsid w:val="0092147B"/>
    <w:rsid w:val="00927361"/>
    <w:rsid w:val="00940555"/>
    <w:rsid w:val="00940BE1"/>
    <w:rsid w:val="00941F5A"/>
    <w:rsid w:val="0094394B"/>
    <w:rsid w:val="00952E49"/>
    <w:rsid w:val="0095300F"/>
    <w:rsid w:val="00955CF7"/>
    <w:rsid w:val="00964E48"/>
    <w:rsid w:val="00975139"/>
    <w:rsid w:val="00991F51"/>
    <w:rsid w:val="009936A8"/>
    <w:rsid w:val="00997693"/>
    <w:rsid w:val="009D7DAF"/>
    <w:rsid w:val="009E2694"/>
    <w:rsid w:val="009E472C"/>
    <w:rsid w:val="009E63F9"/>
    <w:rsid w:val="009F090D"/>
    <w:rsid w:val="009F2AA7"/>
    <w:rsid w:val="009F2BCB"/>
    <w:rsid w:val="009F3AB1"/>
    <w:rsid w:val="009F4884"/>
    <w:rsid w:val="00A025FD"/>
    <w:rsid w:val="00A0354B"/>
    <w:rsid w:val="00A05BCB"/>
    <w:rsid w:val="00A060BD"/>
    <w:rsid w:val="00A10E35"/>
    <w:rsid w:val="00A1412F"/>
    <w:rsid w:val="00A1555F"/>
    <w:rsid w:val="00A15BEC"/>
    <w:rsid w:val="00A15E99"/>
    <w:rsid w:val="00A16988"/>
    <w:rsid w:val="00A20CD7"/>
    <w:rsid w:val="00A2263B"/>
    <w:rsid w:val="00A22C02"/>
    <w:rsid w:val="00A27BC1"/>
    <w:rsid w:val="00A3176C"/>
    <w:rsid w:val="00A4141F"/>
    <w:rsid w:val="00A46424"/>
    <w:rsid w:val="00A56118"/>
    <w:rsid w:val="00A70163"/>
    <w:rsid w:val="00A725FD"/>
    <w:rsid w:val="00A820BE"/>
    <w:rsid w:val="00A83228"/>
    <w:rsid w:val="00A8334D"/>
    <w:rsid w:val="00A83F33"/>
    <w:rsid w:val="00A85F78"/>
    <w:rsid w:val="00A90C3C"/>
    <w:rsid w:val="00A917AA"/>
    <w:rsid w:val="00A9790E"/>
    <w:rsid w:val="00AA368A"/>
    <w:rsid w:val="00AA4B9E"/>
    <w:rsid w:val="00AB68A6"/>
    <w:rsid w:val="00AC0904"/>
    <w:rsid w:val="00AC6073"/>
    <w:rsid w:val="00AD283E"/>
    <w:rsid w:val="00AD6382"/>
    <w:rsid w:val="00AE5F58"/>
    <w:rsid w:val="00AF24ED"/>
    <w:rsid w:val="00B175EB"/>
    <w:rsid w:val="00B2146F"/>
    <w:rsid w:val="00B3116D"/>
    <w:rsid w:val="00B31FC0"/>
    <w:rsid w:val="00B344B6"/>
    <w:rsid w:val="00B658B3"/>
    <w:rsid w:val="00B669CE"/>
    <w:rsid w:val="00B673AF"/>
    <w:rsid w:val="00B712A3"/>
    <w:rsid w:val="00B83C90"/>
    <w:rsid w:val="00BB1A89"/>
    <w:rsid w:val="00BB27A3"/>
    <w:rsid w:val="00BB475F"/>
    <w:rsid w:val="00BB6B48"/>
    <w:rsid w:val="00BC1559"/>
    <w:rsid w:val="00BD0B1B"/>
    <w:rsid w:val="00BD4D7D"/>
    <w:rsid w:val="00BD5894"/>
    <w:rsid w:val="00BD6545"/>
    <w:rsid w:val="00BD7147"/>
    <w:rsid w:val="00BD73B9"/>
    <w:rsid w:val="00BE35C8"/>
    <w:rsid w:val="00BF0BF3"/>
    <w:rsid w:val="00BF5322"/>
    <w:rsid w:val="00BF6061"/>
    <w:rsid w:val="00C06069"/>
    <w:rsid w:val="00C06741"/>
    <w:rsid w:val="00C067AC"/>
    <w:rsid w:val="00C221CE"/>
    <w:rsid w:val="00C346A6"/>
    <w:rsid w:val="00C35B99"/>
    <w:rsid w:val="00C37070"/>
    <w:rsid w:val="00C374F6"/>
    <w:rsid w:val="00C455E0"/>
    <w:rsid w:val="00C46F63"/>
    <w:rsid w:val="00C472AE"/>
    <w:rsid w:val="00C519BA"/>
    <w:rsid w:val="00C57898"/>
    <w:rsid w:val="00C648BF"/>
    <w:rsid w:val="00C8179C"/>
    <w:rsid w:val="00C823EE"/>
    <w:rsid w:val="00CA0996"/>
    <w:rsid w:val="00CA0B7D"/>
    <w:rsid w:val="00CA4DE6"/>
    <w:rsid w:val="00CB32C2"/>
    <w:rsid w:val="00CB6827"/>
    <w:rsid w:val="00CB7FD8"/>
    <w:rsid w:val="00CC3228"/>
    <w:rsid w:val="00CC44FB"/>
    <w:rsid w:val="00CE6E95"/>
    <w:rsid w:val="00CF0EB6"/>
    <w:rsid w:val="00CF21A4"/>
    <w:rsid w:val="00D01A34"/>
    <w:rsid w:val="00D02D66"/>
    <w:rsid w:val="00D04F10"/>
    <w:rsid w:val="00D06462"/>
    <w:rsid w:val="00D071A6"/>
    <w:rsid w:val="00D2275B"/>
    <w:rsid w:val="00D2798F"/>
    <w:rsid w:val="00D30ED8"/>
    <w:rsid w:val="00D353BB"/>
    <w:rsid w:val="00D40072"/>
    <w:rsid w:val="00D40E9E"/>
    <w:rsid w:val="00D410E4"/>
    <w:rsid w:val="00D53358"/>
    <w:rsid w:val="00D56B1C"/>
    <w:rsid w:val="00D7775B"/>
    <w:rsid w:val="00D81CF8"/>
    <w:rsid w:val="00D82EF1"/>
    <w:rsid w:val="00D83FE2"/>
    <w:rsid w:val="00D900E5"/>
    <w:rsid w:val="00D90E9D"/>
    <w:rsid w:val="00DA2C32"/>
    <w:rsid w:val="00DC4102"/>
    <w:rsid w:val="00DD6CB8"/>
    <w:rsid w:val="00DE0FB6"/>
    <w:rsid w:val="00DE1CB4"/>
    <w:rsid w:val="00DE7252"/>
    <w:rsid w:val="00DF05E6"/>
    <w:rsid w:val="00DF36B8"/>
    <w:rsid w:val="00DF7625"/>
    <w:rsid w:val="00E03B36"/>
    <w:rsid w:val="00E03F8F"/>
    <w:rsid w:val="00E04B4D"/>
    <w:rsid w:val="00E159E7"/>
    <w:rsid w:val="00E15B00"/>
    <w:rsid w:val="00E251C1"/>
    <w:rsid w:val="00E651E3"/>
    <w:rsid w:val="00E65F9C"/>
    <w:rsid w:val="00E67FB4"/>
    <w:rsid w:val="00E71C2C"/>
    <w:rsid w:val="00E76D9C"/>
    <w:rsid w:val="00E81E26"/>
    <w:rsid w:val="00E91874"/>
    <w:rsid w:val="00EA43CA"/>
    <w:rsid w:val="00EB3781"/>
    <w:rsid w:val="00EB5954"/>
    <w:rsid w:val="00EC0CA5"/>
    <w:rsid w:val="00EC135F"/>
    <w:rsid w:val="00EC373A"/>
    <w:rsid w:val="00EC5A43"/>
    <w:rsid w:val="00EC5DE5"/>
    <w:rsid w:val="00EE09BA"/>
    <w:rsid w:val="00EE17BB"/>
    <w:rsid w:val="00EF6CE9"/>
    <w:rsid w:val="00EF7372"/>
    <w:rsid w:val="00F11AEC"/>
    <w:rsid w:val="00F231EC"/>
    <w:rsid w:val="00F240F4"/>
    <w:rsid w:val="00F3087D"/>
    <w:rsid w:val="00F344E1"/>
    <w:rsid w:val="00F36FBE"/>
    <w:rsid w:val="00F41F33"/>
    <w:rsid w:val="00F425B3"/>
    <w:rsid w:val="00F56C84"/>
    <w:rsid w:val="00F60950"/>
    <w:rsid w:val="00F71B37"/>
    <w:rsid w:val="00F720E5"/>
    <w:rsid w:val="00F779AE"/>
    <w:rsid w:val="00F81CAD"/>
    <w:rsid w:val="00F9073B"/>
    <w:rsid w:val="00F91CD6"/>
    <w:rsid w:val="00F92AE8"/>
    <w:rsid w:val="00F945C2"/>
    <w:rsid w:val="00F97B25"/>
    <w:rsid w:val="00FA0E75"/>
    <w:rsid w:val="00FA4854"/>
    <w:rsid w:val="00FA75B5"/>
    <w:rsid w:val="00FA7CC7"/>
    <w:rsid w:val="00FB42EF"/>
    <w:rsid w:val="00FB474C"/>
    <w:rsid w:val="00FC0C8C"/>
    <w:rsid w:val="00FD506C"/>
    <w:rsid w:val="00FF4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3E4"/>
    <w:rPr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A13E4"/>
    <w:pPr>
      <w:keepNext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link w:val="Heading5"/>
    <w:uiPriority w:val="99"/>
    <w:semiHidden/>
    <w:locked/>
    <w:rsid w:val="001F2A12"/>
    <w:rPr>
      <w:rFonts w:ascii="Calibri" w:hAnsi="Calibri" w:cs="Calibri"/>
      <w:b/>
      <w:bCs/>
      <w:i/>
      <w:iCs/>
      <w:sz w:val="26"/>
      <w:szCs w:val="26"/>
    </w:rPr>
  </w:style>
  <w:style w:type="paragraph" w:styleId="Header">
    <w:name w:val="header"/>
    <w:basedOn w:val="Normal"/>
    <w:link w:val="HeaderChar"/>
    <w:rsid w:val="00572CB6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locked/>
    <w:rsid w:val="001F2A12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572CB6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locked/>
    <w:rsid w:val="001F2A12"/>
    <w:rPr>
      <w:sz w:val="24"/>
      <w:szCs w:val="24"/>
    </w:rPr>
  </w:style>
  <w:style w:type="paragraph" w:styleId="Title">
    <w:name w:val="Title"/>
    <w:basedOn w:val="Normal"/>
    <w:link w:val="TitleChar"/>
    <w:uiPriority w:val="99"/>
    <w:qFormat/>
    <w:rsid w:val="005A13E4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1F2A12"/>
    <w:rPr>
      <w:rFonts w:ascii="Cambria" w:hAnsi="Cambria" w:cs="Cambria"/>
      <w:b/>
      <w:bCs/>
      <w:kern w:val="28"/>
      <w:sz w:val="32"/>
      <w:szCs w:val="32"/>
    </w:rPr>
  </w:style>
  <w:style w:type="paragraph" w:styleId="Subtitle">
    <w:name w:val="Subtitle"/>
    <w:basedOn w:val="Normal"/>
    <w:link w:val="SubtitleChar"/>
    <w:uiPriority w:val="99"/>
    <w:qFormat/>
    <w:rsid w:val="005A13E4"/>
    <w:pPr>
      <w:spacing w:before="60"/>
      <w:ind w:left="720"/>
      <w:jc w:val="both"/>
    </w:pPr>
    <w:rPr>
      <w:rFonts w:ascii="Cambria" w:hAnsi="Cambria"/>
    </w:rPr>
  </w:style>
  <w:style w:type="character" w:customStyle="1" w:styleId="SubtitleChar">
    <w:name w:val="Subtitle Char"/>
    <w:link w:val="Subtitle"/>
    <w:uiPriority w:val="99"/>
    <w:locked/>
    <w:rsid w:val="001F2A12"/>
    <w:rPr>
      <w:rFonts w:ascii="Cambria" w:hAnsi="Cambria" w:cs="Cambr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463DED"/>
    <w:rPr>
      <w:sz w:val="2"/>
      <w:szCs w:val="2"/>
    </w:rPr>
  </w:style>
  <w:style w:type="character" w:customStyle="1" w:styleId="BalloonTextChar">
    <w:name w:val="Balloon Text Char"/>
    <w:link w:val="BalloonText"/>
    <w:uiPriority w:val="99"/>
    <w:semiHidden/>
    <w:locked/>
    <w:rsid w:val="001F2A12"/>
    <w:rPr>
      <w:sz w:val="2"/>
      <w:szCs w:val="2"/>
    </w:rPr>
  </w:style>
  <w:style w:type="table" w:styleId="TableGrid">
    <w:name w:val="Table Grid"/>
    <w:basedOn w:val="TableNormal"/>
    <w:uiPriority w:val="59"/>
    <w:rsid w:val="000F44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uiPriority w:val="99"/>
    <w:rsid w:val="002D5664"/>
    <w:rPr>
      <w:lang w:val="pl-PL" w:eastAsia="pl-PL"/>
    </w:rPr>
  </w:style>
  <w:style w:type="character" w:styleId="Hyperlink">
    <w:name w:val="Hyperlink"/>
    <w:uiPriority w:val="99"/>
    <w:rsid w:val="002D5664"/>
    <w:rPr>
      <w:color w:val="0000FF"/>
      <w:u w:val="single"/>
    </w:rPr>
  </w:style>
  <w:style w:type="table" w:customStyle="1" w:styleId="MediumList11">
    <w:name w:val="Medium List 11"/>
    <w:basedOn w:val="TableNormal"/>
    <w:uiPriority w:val="65"/>
    <w:rsid w:val="002C18C6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character" w:styleId="Strong">
    <w:name w:val="Strong"/>
    <w:basedOn w:val="DefaultParagraphFont"/>
    <w:uiPriority w:val="22"/>
    <w:qFormat/>
    <w:locked/>
    <w:rsid w:val="00CF0EB6"/>
    <w:rPr>
      <w:b/>
      <w:bCs/>
    </w:rPr>
  </w:style>
  <w:style w:type="character" w:customStyle="1" w:styleId="st">
    <w:name w:val="st"/>
    <w:basedOn w:val="DefaultParagraphFont"/>
    <w:rsid w:val="00CF0EB6"/>
  </w:style>
  <w:style w:type="character" w:styleId="Emphasis">
    <w:name w:val="Emphasis"/>
    <w:basedOn w:val="DefaultParagraphFont"/>
    <w:uiPriority w:val="20"/>
    <w:qFormat/>
    <w:locked/>
    <w:rsid w:val="00CF0EB6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511CBA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027D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7D5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7D5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7D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7D5C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750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7508A"/>
  </w:style>
  <w:style w:type="character" w:styleId="EndnoteReference">
    <w:name w:val="endnote reference"/>
    <w:basedOn w:val="DefaultParagraphFont"/>
    <w:uiPriority w:val="99"/>
    <w:semiHidden/>
    <w:unhideWhenUsed/>
    <w:rsid w:val="0077508A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77508A"/>
    <w:rPr>
      <w:color w:val="808080"/>
    </w:rPr>
  </w:style>
  <w:style w:type="paragraph" w:styleId="ListParagraph">
    <w:name w:val="List Paragraph"/>
    <w:basedOn w:val="Normal"/>
    <w:uiPriority w:val="34"/>
    <w:qFormat/>
    <w:rsid w:val="00B658B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40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0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998618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0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55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28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44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50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84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38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85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19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7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66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70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05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01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5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hyperlink" Target="http://www.romania-serbia.ne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FC1160-76D3-46C0-8ED9-A345FAEBE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COMUNICAT DE PRESĂ</vt:lpstr>
    </vt:vector>
  </TitlesOfParts>
  <Company/>
  <LinksUpToDate>false</LinksUpToDate>
  <CharactersWithSpaces>1078</CharactersWithSpaces>
  <SharedDoc>false</SharedDoc>
  <HLinks>
    <vt:vector size="6" baseType="variant">
      <vt:variant>
        <vt:i4>3604582</vt:i4>
      </vt:variant>
      <vt:variant>
        <vt:i4>0</vt:i4>
      </vt:variant>
      <vt:variant>
        <vt:i4>0</vt:i4>
      </vt:variant>
      <vt:variant>
        <vt:i4>5</vt:i4>
      </vt:variant>
      <vt:variant>
        <vt:lpwstr>http://www.romania-serbia.net/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 DE PRESĂ</dc:title>
  <dc:creator>Dani Bardos</dc:creator>
  <cp:lastModifiedBy>Jelena</cp:lastModifiedBy>
  <cp:revision>3</cp:revision>
  <cp:lastPrinted>2013-11-10T19:06:00Z</cp:lastPrinted>
  <dcterms:created xsi:type="dcterms:W3CDTF">2016-05-21T15:47:00Z</dcterms:created>
  <dcterms:modified xsi:type="dcterms:W3CDTF">2016-05-21T16:06:00Z</dcterms:modified>
</cp:coreProperties>
</file>